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77" w:rsidRDefault="00416077" w:rsidP="0041607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16077" w:rsidRPr="009310E4" w:rsidRDefault="00416077" w:rsidP="0041607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416077" w:rsidRPr="009310E4" w:rsidRDefault="00416077" w:rsidP="00416077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7126AE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310E4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do ente querida Senhora </w:t>
      </w:r>
      <w:r>
        <w:rPr>
          <w:rFonts w:ascii="Times New Roman" w:hAnsi="Times New Roman" w:cs="Times New Roman"/>
          <w:b/>
          <w:sz w:val="24"/>
          <w:szCs w:val="24"/>
        </w:rPr>
        <w:t>Janine de Castro Roldão.</w:t>
      </w:r>
    </w:p>
    <w:p w:rsidR="00416077" w:rsidRPr="009310E4" w:rsidRDefault="00416077" w:rsidP="0041607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416077" w:rsidRDefault="00416077" w:rsidP="0041607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416077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416077" w:rsidRPr="009310E4" w:rsidRDefault="00416077" w:rsidP="0041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Amanda de 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416077" w:rsidRPr="009310E4" w:rsidRDefault="00416077" w:rsidP="00416077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416077" w:rsidRPr="009310E4" w:rsidRDefault="00416077" w:rsidP="0041607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77" w:rsidRPr="009310E4" w:rsidRDefault="00416077" w:rsidP="00416077">
      <w:pPr>
        <w:tabs>
          <w:tab w:val="left" w:pos="5812"/>
        </w:tabs>
        <w:ind w:left="-180" w:right="-81"/>
        <w:jc w:val="center"/>
        <w:rPr>
          <w:b/>
        </w:rPr>
      </w:pPr>
    </w:p>
    <w:p w:rsidR="00416077" w:rsidRDefault="00416077" w:rsidP="00416077"/>
    <w:p w:rsidR="00416077" w:rsidRDefault="00416077" w:rsidP="00416077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077"/>
    <w:rsid w:val="00416077"/>
    <w:rsid w:val="004D74B7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7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2019-09-12T15:55:00Z</dcterms:created>
  <dcterms:modified xsi:type="dcterms:W3CDTF">2019-09-12T15:56:00Z</dcterms:modified>
</cp:coreProperties>
</file>