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0C" w:rsidRDefault="0030260C" w:rsidP="0030260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60C" w:rsidRDefault="0030260C" w:rsidP="0030260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60C" w:rsidRPr="00F307E3" w:rsidRDefault="0030260C" w:rsidP="0030260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30260C" w:rsidRPr="00F307E3" w:rsidRDefault="0030260C" w:rsidP="0030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30260C" w:rsidRPr="00F307E3" w:rsidRDefault="0030260C" w:rsidP="0030260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30260C" w:rsidRPr="00F307E3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30260C" w:rsidRPr="00F307E3" w:rsidRDefault="0030260C" w:rsidP="00302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05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074/2019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30260C" w:rsidRPr="00186DC5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323">
        <w:rPr>
          <w:rFonts w:ascii="Times New Roman" w:hAnsi="Times New Roman" w:cs="Times New Roman"/>
          <w:b/>
          <w:sz w:val="28"/>
          <w:szCs w:val="28"/>
        </w:rPr>
        <w:t xml:space="preserve">Que a Câmara Municipal </w:t>
      </w:r>
      <w:r w:rsidRPr="00EB3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cancele o telefone fixo e disponibilize um </w:t>
      </w:r>
      <w:r w:rsidRPr="00186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plano </w:t>
      </w:r>
      <w:proofErr w:type="gramStart"/>
      <w:r w:rsidRPr="00186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pós pago</w:t>
      </w:r>
      <w:proofErr w:type="gramEnd"/>
      <w:r w:rsidRPr="00186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que melhor atenda as necessidades da instituição</w:t>
      </w:r>
      <w:r w:rsidRPr="00186D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60C" w:rsidRPr="00186DC5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60C" w:rsidRPr="00186DC5" w:rsidRDefault="0030260C" w:rsidP="00302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8"/>
          <w:szCs w:val="28"/>
        </w:rPr>
      </w:pPr>
      <w:proofErr w:type="gramStart"/>
      <w:r w:rsidRPr="00186DC5">
        <w:rPr>
          <w:b/>
          <w:color w:val="666666"/>
          <w:sz w:val="28"/>
          <w:szCs w:val="28"/>
        </w:rPr>
        <w:t>4.2- MOÇÃO</w:t>
      </w:r>
      <w:proofErr w:type="gramEnd"/>
      <w:r w:rsidRPr="00186DC5">
        <w:rPr>
          <w:b/>
          <w:color w:val="666666"/>
          <w:sz w:val="28"/>
          <w:szCs w:val="28"/>
        </w:rPr>
        <w:t xml:space="preserve"> DE PARABENIZAÇÃO Nº 026/2019</w:t>
      </w:r>
    </w:p>
    <w:p w:rsidR="0030260C" w:rsidRPr="00186DC5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C5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30260C" w:rsidRPr="00186DC5" w:rsidRDefault="0030260C" w:rsidP="00302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8"/>
          <w:szCs w:val="28"/>
        </w:rPr>
      </w:pPr>
      <w:r w:rsidRPr="00186DC5">
        <w:rPr>
          <w:b/>
          <w:color w:val="666666"/>
          <w:sz w:val="28"/>
          <w:szCs w:val="28"/>
        </w:rPr>
        <w:t>Ao jovem Iago Reis do Carmo.</w:t>
      </w:r>
    </w:p>
    <w:p w:rsidR="0030260C" w:rsidRPr="00186DC5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0C" w:rsidRPr="00B7005A" w:rsidRDefault="0030260C" w:rsidP="003026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05A">
        <w:rPr>
          <w:rFonts w:ascii="Times New Roman" w:eastAsia="Times New Roman" w:hAnsi="Times New Roman" w:cs="Times New Roman"/>
          <w:b/>
          <w:sz w:val="28"/>
          <w:szCs w:val="28"/>
        </w:rPr>
        <w:t>SEGUNDA PARTE: ORDEM DO DIA</w:t>
      </w:r>
    </w:p>
    <w:p w:rsidR="0030260C" w:rsidRPr="00B7005A" w:rsidRDefault="0030260C" w:rsidP="003026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N° </w:t>
      </w:r>
      <w:r>
        <w:rPr>
          <w:rFonts w:ascii="Times New Roman" w:hAnsi="Times New Roman" w:cs="Times New Roman"/>
          <w:sz w:val="28"/>
          <w:szCs w:val="28"/>
        </w:rPr>
        <w:t>071/2019, 072/2019 e 073/2019.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FE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F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Segunda</w:t>
      </w:r>
      <w:r w:rsidRPr="00A30FEF">
        <w:rPr>
          <w:rFonts w:ascii="Times New Roman" w:hAnsi="Times New Roman" w:cs="Times New Roman"/>
          <w:sz w:val="28"/>
          <w:szCs w:val="28"/>
          <w:u w:val="single"/>
        </w:rPr>
        <w:t xml:space="preserve"> Votação do Projeto de Lei nº 03/2019</w:t>
      </w:r>
      <w:r w:rsidRPr="00A30FEF">
        <w:rPr>
          <w:rFonts w:ascii="Times New Roman" w:hAnsi="Times New Roman" w:cs="Times New Roman"/>
          <w:sz w:val="28"/>
          <w:szCs w:val="28"/>
        </w:rPr>
        <w:t>,</w:t>
      </w:r>
      <w:r w:rsidRPr="00A30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A30FEF">
        <w:rPr>
          <w:rFonts w:ascii="Times New Roman" w:hAnsi="Times New Roman" w:cs="Times New Roman"/>
          <w:sz w:val="28"/>
          <w:szCs w:val="28"/>
        </w:rPr>
        <w:t>autoria do Vereador Eder Rodrigues Lopes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EF">
        <w:rPr>
          <w:rFonts w:ascii="Times New Roman" w:hAnsi="Times New Roman" w:cs="Times New Roman"/>
          <w:b/>
          <w:sz w:val="28"/>
          <w:szCs w:val="28"/>
        </w:rPr>
        <w:t>“</w:t>
      </w:r>
      <w:r w:rsidRPr="00A30FEF">
        <w:rPr>
          <w:rFonts w:ascii="Times New Roman" w:hAnsi="Times New Roman" w:cs="Times New Roman"/>
          <w:sz w:val="28"/>
          <w:szCs w:val="28"/>
        </w:rPr>
        <w:t>Que proíbe a colocação e permanência de vasos e recipientes que armazenem água sobre os jazigos e nas dependências dos cemitérios do Município de Coronel Pacheco e dá outras providências”.</w:t>
      </w: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Pr="00A30FEF" w:rsidRDefault="0030260C" w:rsidP="0030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0C" w:rsidRPr="00507EE2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260C" w:rsidRDefault="0030260C" w:rsidP="0030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30260C" w:rsidRDefault="0030260C" w:rsidP="0030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0C" w:rsidRPr="00223D7B" w:rsidRDefault="0030260C" w:rsidP="0030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2C2"/>
    <w:multiLevelType w:val="hybridMultilevel"/>
    <w:tmpl w:val="3D1012E8"/>
    <w:lvl w:ilvl="0" w:tplc="FAFC215C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260C"/>
    <w:rsid w:val="0030260C"/>
    <w:rsid w:val="009B450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0C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6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2019-09-04T19:14:00Z</dcterms:created>
  <dcterms:modified xsi:type="dcterms:W3CDTF">2019-09-04T19:15:00Z</dcterms:modified>
</cp:coreProperties>
</file>