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01/2019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</w:t>
      </w:r>
      <w:r w:rsidRPr="000A33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R$ </w:t>
      </w:r>
      <w:r w:rsidR="000A333E" w:rsidRPr="000A333E">
        <w:rPr>
          <w:rFonts w:ascii="Times New Roman" w:eastAsia="Times New Roman" w:hAnsi="Times New Roman" w:cs="Times New Roman"/>
          <w:sz w:val="28"/>
          <w:szCs w:val="28"/>
          <w:lang w:eastAsia="pt-BR"/>
        </w:rPr>
        <w:t>67</w:t>
      </w:r>
      <w:r w:rsidRPr="000A333E">
        <w:rPr>
          <w:rFonts w:ascii="Times New Roman" w:eastAsia="Times New Roman" w:hAnsi="Times New Roman" w:cs="Times New Roman"/>
          <w:sz w:val="28"/>
          <w:szCs w:val="28"/>
          <w:lang w:eastAsia="pt-BR"/>
        </w:rPr>
        <w:t>.100,00.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D942B8" w:rsidRDefault="00D942B8" w:rsidP="0091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Janeiro de 2019 foi Recolhido dentro do prazo no mês de Fevereiro de 2019 na importância de </w:t>
      </w:r>
      <w:r w:rsidR="00910738"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R$ 10.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634,93</w:t>
      </w:r>
      <w:r w:rsidR="00910738"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910738" w:rsidRPr="005B05D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janeiro as contas de “Depósitos” apresentaram um saldo total de R$ </w:t>
      </w:r>
      <w:r w:rsidR="00D942B8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5.377,64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D942B8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4.960,25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:rsidR="00910738" w:rsidRPr="005B05D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5B05D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765AB9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8.797,34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Previdência, via INSS – Instituto Nacional do Seguro Social, no total de R$ </w:t>
      </w:r>
      <w:r w:rsidR="00765AB9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4.960,</w:t>
      </w:r>
      <w:proofErr w:type="gramStart"/>
      <w:r w:rsidR="00765AB9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25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,</w:t>
      </w:r>
      <w:proofErr w:type="gramEnd"/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correspondem a </w:t>
      </w:r>
      <w:r w:rsidR="00765AB9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56,38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</w:p>
    <w:p w:rsidR="00910738" w:rsidRPr="005B05D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5B05D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</w:t>
      </w:r>
      <w:r w:rsidR="00765AB9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31/01/2</w:t>
      </w:r>
      <w:r w:rsidR="001C3D46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765AB9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19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seguinte forma: R$ </w:t>
      </w:r>
      <w:r w:rsidR="00765AB9"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2.407,60</w:t>
      </w:r>
      <w:r w:rsidR="008030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Processados e R$ 1.012,10 Não Processados, c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onforme demonstrado na tabela abaixo:</w:t>
      </w:r>
    </w:p>
    <w:p w:rsidR="00910738" w:rsidRPr="005B05D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5B05D0" w:rsidRDefault="00910738" w:rsidP="00910738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5B05D0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910738" w:rsidRPr="005B05D0" w:rsidRDefault="00910738" w:rsidP="00910738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</w:tr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</w:tr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</w:tr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</w:tr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 w:rsidR="00765AB9"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 w:rsid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910738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</w:tr>
    </w:tbl>
    <w:p w:rsidR="00910738" w:rsidRPr="00F07050" w:rsidRDefault="00910738" w:rsidP="00910738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910738" w:rsidRPr="00765AB9" w:rsidRDefault="00910738" w:rsidP="00910738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65AB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:rsidR="00910738" w:rsidRPr="00765AB9" w:rsidRDefault="00910738" w:rsidP="00910738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</w:tr>
      <w:tr w:rsidR="00910738" w:rsidRPr="00765AB9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5B05D0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</w:tr>
      <w:tr w:rsidR="00910738" w:rsidRPr="00F07050" w:rsidTr="00DC7AB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765AB9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5B05D0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765AB9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</w:tr>
    </w:tbl>
    <w:p w:rsidR="00910738" w:rsidRPr="00F07050" w:rsidRDefault="00910738" w:rsidP="0091073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6"/>
        <w:gridCol w:w="995"/>
      </w:tblGrid>
      <w:tr w:rsidR="00910738" w:rsidRPr="00F07050" w:rsidTr="005B05D0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5B05D0" w:rsidRDefault="00910738" w:rsidP="00DC7AB0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5B05D0" w:rsidRDefault="005B05D0" w:rsidP="00DC7AB0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5B05D0" w:rsidRDefault="00910738" w:rsidP="00DC7AB0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5B05D0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5B05D0" w:rsidRDefault="005B05D0" w:rsidP="00DC7AB0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5B05D0" w:rsidRDefault="00910738" w:rsidP="00DC7AB0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738" w:rsidRPr="005B05D0" w:rsidRDefault="005B05D0" w:rsidP="005B05D0">
            <w:pPr>
              <w:spacing w:before="3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</w:tr>
    </w:tbl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910738" w:rsidRPr="005B05D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No mês de janeiro de 2019</w:t>
      </w:r>
      <w:r w:rsidR="008030C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, foi feita t</w:t>
      </w:r>
      <w:r w:rsidR="005B05D0"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ransferência financeira a Prefeitura de Coronel Pacheco a Titulo de Imposto de Renda retido dos Servidores e Vereadores da competência 01/2019 no valor de R$ 436,47.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janeiro de 2019 apresentaram um saldo de R$ </w:t>
      </w:r>
      <w:r w:rsidR="007E31AB">
        <w:rPr>
          <w:rFonts w:ascii="Times New Roman" w:eastAsia="Times New Roman" w:hAnsi="Times New Roman" w:cs="Times New Roman"/>
          <w:sz w:val="28"/>
          <w:szCs w:val="28"/>
          <w:lang w:eastAsia="pt-BR"/>
        </w:rPr>
        <w:t>50.626,42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Foram realizados gastos com publicidade institucional.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10738" w:rsidRPr="00F07050" w:rsidRDefault="008030C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h</w:t>
      </w:r>
      <w:r w:rsidR="00910738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910738" w:rsidRPr="00F07050" w:rsidTr="00DC7AB0">
        <w:tc>
          <w:tcPr>
            <w:tcW w:w="2539" w:type="dxa"/>
          </w:tcPr>
          <w:p w:rsidR="00910738" w:rsidRPr="00F07050" w:rsidRDefault="00910738" w:rsidP="00DC7AB0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:rsidR="00910738" w:rsidRPr="00F07050" w:rsidRDefault="00910738" w:rsidP="00DC7AB0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910738" w:rsidRPr="00F07050" w:rsidRDefault="00910738" w:rsidP="00DC7AB0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910738" w:rsidRPr="00F07050" w:rsidRDefault="00910738" w:rsidP="00DC7AB0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910738" w:rsidRPr="00F07050" w:rsidTr="00DC7AB0">
        <w:tc>
          <w:tcPr>
            <w:tcW w:w="2539" w:type="dxa"/>
          </w:tcPr>
          <w:p w:rsidR="00910738" w:rsidRPr="00F07050" w:rsidRDefault="00910738" w:rsidP="00DC7AB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:rsidR="00910738" w:rsidRPr="00F07050" w:rsidRDefault="00910738" w:rsidP="00DC7AB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910738" w:rsidRPr="00F07050" w:rsidRDefault="00910738" w:rsidP="0091073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</w:t>
            </w:r>
            <w:r w:rsidRPr="00F07050">
              <w:rPr>
                <w:rFonts w:ascii="Arial" w:eastAsia="Times New Roman" w:hAnsi="Arial" w:cs="Arial"/>
                <w:lang w:eastAsia="pt-BR"/>
              </w:rPr>
              <w:t>0,00 (</w:t>
            </w:r>
            <w:r>
              <w:rPr>
                <w:rFonts w:ascii="Arial" w:eastAsia="Times New Roman" w:hAnsi="Arial" w:cs="Arial"/>
                <w:lang w:eastAsia="pt-BR"/>
              </w:rPr>
              <w:t>duzentos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lang w:eastAsia="pt-BR"/>
              </w:rPr>
              <w:t>setenta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:rsidR="00910738" w:rsidRPr="00F07050" w:rsidRDefault="00910738" w:rsidP="00DC7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</w:t>
            </w:r>
          </w:p>
        </w:tc>
      </w:tr>
      <w:tr w:rsidR="00910738" w:rsidRPr="00F07050" w:rsidTr="00DC7AB0">
        <w:tc>
          <w:tcPr>
            <w:tcW w:w="2539" w:type="dxa"/>
          </w:tcPr>
          <w:p w:rsidR="00910738" w:rsidRPr="00F07050" w:rsidRDefault="00910738" w:rsidP="00DC7A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escritório</w:t>
            </w:r>
          </w:p>
        </w:tc>
        <w:tc>
          <w:tcPr>
            <w:tcW w:w="2567" w:type="dxa"/>
          </w:tcPr>
          <w:p w:rsidR="00910738" w:rsidRPr="00F07050" w:rsidRDefault="00910738" w:rsidP="00DC7AB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Ribeiro de Oliveira e CIA LTDA</w:t>
            </w:r>
          </w:p>
        </w:tc>
        <w:tc>
          <w:tcPr>
            <w:tcW w:w="2150" w:type="dxa"/>
          </w:tcPr>
          <w:p w:rsidR="00910738" w:rsidRPr="00F07050" w:rsidRDefault="00910738" w:rsidP="0091073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20,50 (vinte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</w:t>
            </w:r>
            <w:r>
              <w:rPr>
                <w:rFonts w:ascii="Arial" w:eastAsia="Times New Roman" w:hAnsi="Arial" w:cs="Arial"/>
                <w:lang w:eastAsia="pt-BR"/>
              </w:rPr>
              <w:t xml:space="preserve"> e cinquenta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910738" w:rsidRPr="00F07050" w:rsidRDefault="00910738" w:rsidP="00DC7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F070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Pr="00F07050">
              <w:rPr>
                <w:rFonts w:ascii="Arial" w:hAnsi="Arial" w:cs="Arial"/>
              </w:rPr>
              <w:t>1</w:t>
            </w:r>
          </w:p>
        </w:tc>
      </w:tr>
      <w:tr w:rsidR="00910738" w:rsidRPr="00F07050" w:rsidTr="00DC7AB0">
        <w:tc>
          <w:tcPr>
            <w:tcW w:w="2539" w:type="dxa"/>
          </w:tcPr>
          <w:p w:rsidR="00910738" w:rsidRPr="00F07050" w:rsidRDefault="00B67B75" w:rsidP="00DC7A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Serviço Cartorá</w:t>
            </w:r>
            <w:r w:rsidR="00910738">
              <w:rPr>
                <w:rFonts w:ascii="Arial" w:hAnsi="Arial" w:cs="Arial"/>
              </w:rPr>
              <w:t>rio</w:t>
            </w:r>
          </w:p>
        </w:tc>
        <w:tc>
          <w:tcPr>
            <w:tcW w:w="2567" w:type="dxa"/>
          </w:tcPr>
          <w:p w:rsidR="00910738" w:rsidRPr="00F07050" w:rsidRDefault="00910738" w:rsidP="00DC7AB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Registro de Título e Documentos </w:t>
            </w:r>
          </w:p>
        </w:tc>
        <w:tc>
          <w:tcPr>
            <w:tcW w:w="2150" w:type="dxa"/>
          </w:tcPr>
          <w:p w:rsidR="00910738" w:rsidRPr="00F07050" w:rsidRDefault="00910738" w:rsidP="0091073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74,00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setenta e quatro reais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910738" w:rsidRPr="00F07050" w:rsidRDefault="00910738" w:rsidP="00DC7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</w:t>
            </w:r>
          </w:p>
        </w:tc>
      </w:tr>
      <w:tr w:rsidR="00910738" w:rsidRPr="00F07050" w:rsidTr="00DC7AB0">
        <w:tc>
          <w:tcPr>
            <w:tcW w:w="2539" w:type="dxa"/>
          </w:tcPr>
          <w:p w:rsidR="00910738" w:rsidRPr="00F07050" w:rsidRDefault="00910738" w:rsidP="00DC7A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carimbos</w:t>
            </w:r>
          </w:p>
        </w:tc>
        <w:tc>
          <w:tcPr>
            <w:tcW w:w="2567" w:type="dxa"/>
          </w:tcPr>
          <w:p w:rsidR="00910738" w:rsidRPr="00F07050" w:rsidRDefault="00910738" w:rsidP="00DC7AB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Disknet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JF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Grafica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Digital LTDA</w:t>
            </w:r>
          </w:p>
        </w:tc>
        <w:tc>
          <w:tcPr>
            <w:tcW w:w="2150" w:type="dxa"/>
          </w:tcPr>
          <w:p w:rsidR="00910738" w:rsidRPr="00F07050" w:rsidRDefault="00910738" w:rsidP="00DC7AB0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R$ 165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 xml:space="preserve">cento e sessenta e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cinco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 reais</w:t>
            </w:r>
            <w:proofErr w:type="gramEnd"/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910738" w:rsidRPr="00F07050" w:rsidRDefault="00910738" w:rsidP="00910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</w:t>
            </w:r>
          </w:p>
        </w:tc>
      </w:tr>
    </w:tbl>
    <w:p w:rsidR="00910738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910738" w:rsidRPr="00F07050" w:rsidRDefault="00910738" w:rsidP="009107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910738" w:rsidRPr="00F07050" w:rsidRDefault="00910738" w:rsidP="0091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9D61DC" w:rsidRDefault="009D61DC" w:rsidP="009D61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D61DC" w:rsidRPr="00F07050" w:rsidRDefault="009D61DC" w:rsidP="009D61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Conforme dispõe a Portaria da Câmara Municipal de Coronel Pacheco nº 10/2018, t</w:t>
      </w:r>
      <w:r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Toda a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documentação da Câmara é mantida ordenadamente e cronologicamente em pastas.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</w:t>
      </w:r>
      <w:proofErr w:type="gram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com</w:t>
      </w:r>
      <w:proofErr w:type="gram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transparência, buscando sempre a eficiência, planejamento, não registrando qualquer dano ao erário público municipal.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25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 w:rsidR="00E37B01"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 w:rsidR="00E37B01"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910738" w:rsidRPr="00F07050" w:rsidRDefault="00910738" w:rsidP="0091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Pr="00F07050" w:rsidRDefault="00910738" w:rsidP="0091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0738" w:rsidRDefault="00910738" w:rsidP="00910738"/>
    <w:p w:rsidR="00192343" w:rsidRDefault="00192343"/>
    <w:sectPr w:rsidR="00192343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8"/>
    <w:rsid w:val="000A333E"/>
    <w:rsid w:val="00192343"/>
    <w:rsid w:val="001C3D46"/>
    <w:rsid w:val="005B05D0"/>
    <w:rsid w:val="00765AB9"/>
    <w:rsid w:val="007E31AB"/>
    <w:rsid w:val="008030C8"/>
    <w:rsid w:val="008A5C77"/>
    <w:rsid w:val="00910738"/>
    <w:rsid w:val="009D61DC"/>
    <w:rsid w:val="00B67B75"/>
    <w:rsid w:val="00CF7C42"/>
    <w:rsid w:val="00D942B8"/>
    <w:rsid w:val="00E3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AC30-123B-4A5E-8EDC-EB3B3A31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1073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dcterms:created xsi:type="dcterms:W3CDTF">2019-09-06T18:54:00Z</dcterms:created>
  <dcterms:modified xsi:type="dcterms:W3CDTF">2019-09-10T19:45:00Z</dcterms:modified>
</cp:coreProperties>
</file>