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F" w:rsidRDefault="00120C0F" w:rsidP="00120C0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0C0F" w:rsidRDefault="00120C0F" w:rsidP="00120C0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0C0F" w:rsidRPr="00F307E3" w:rsidRDefault="00120C0F" w:rsidP="00120C0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120C0F" w:rsidRPr="00F307E3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120C0F" w:rsidRPr="00F307E3" w:rsidRDefault="00120C0F" w:rsidP="00120C0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120C0F" w:rsidRPr="00984FBE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120C0F" w:rsidRPr="00F307E3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120C0F" w:rsidRPr="00F307E3" w:rsidRDefault="00120C0F" w:rsidP="00120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984FBE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4.1-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PARABENIZAÇÃO Nº 66/2019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 Senhor Antônio Coelho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0F" w:rsidRPr="00984FBE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120C0F" w:rsidRDefault="00120C0F" w:rsidP="00120C0F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5.1- Apresentação da Representação do Vereador Marcos Aurélio Valério Venâncio contra 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Prefeito Municipal por omissão ao cumprimento da lei.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5.2- Apresentação do Projeto de Lei nº 821/2019, de autoria do Poder Executivo “que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dispõe sobre a abertura de crédito suplementar”</w:t>
      </w:r>
    </w:p>
    <w:p w:rsidR="00120C0F" w:rsidRPr="006A05D9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Segunda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Votação do Projeto de Resolução nº 01, de 04 de novembro de 2019, que “Dispõe sobre as datas das Reuniões Ordinárias da Câmara Municipal de Coronel Pacheco para a sessão legislativa de 2020.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6A05D9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Segunda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Votação do Projeto de 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, de 04 de novembro de 2019, que “Dispõe sobre as datas das Reuniões </w:t>
      </w:r>
      <w:r>
        <w:rPr>
          <w:rFonts w:ascii="Times New Roman" w:eastAsia="Times New Roman" w:hAnsi="Times New Roman" w:cs="Times New Roman"/>
          <w:sz w:val="28"/>
          <w:szCs w:val="28"/>
        </w:rPr>
        <w:t>Itinerantes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da Câmara Municipal de Coronel Pacheco para a sessão legislativa de 2020.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0F" w:rsidRPr="00DA1A64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5.5- 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Parecer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das Comissões Conjuntas Fiscalização Financeira e Orçamentária, Serviços Públicos Municipais e de Legislação, Justiça e Redação referente 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>820, de 04 de novembro de 2019, que “Dispõe sobre a criação do Centro Educacional Infantil e dá outras providências”.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DA1A64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>- Primeira discussão e Votação do Projeto de Lei nº 820, de 04 de novembro de 2019, que “Dispõe sobre a criação do Centro Educacional Infantil e dá outras providências”.</w:t>
      </w:r>
    </w:p>
    <w:p w:rsidR="00120C0F" w:rsidRPr="006A05D9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984FBE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7B7766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6.1- ORADOR INSCRITO: </w:t>
      </w:r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Senhor Wellington C. C. de Assis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ASSUNTO: </w:t>
      </w:r>
      <w:r>
        <w:rPr>
          <w:rFonts w:ascii="Times New Roman" w:eastAsia="Times New Roman" w:hAnsi="Times New Roman" w:cs="Times New Roman"/>
          <w:sz w:val="28"/>
          <w:szCs w:val="28"/>
        </w:rPr>
        <w:t>Fim das Reuniões Itinerante</w:t>
      </w:r>
    </w:p>
    <w:p w:rsidR="00120C0F" w:rsidRPr="00975720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(10 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os para cada inscrito conforme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egimento Intero</w:t>
      </w:r>
      <w:proofErr w:type="gramEnd"/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975720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6.2-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ORADOR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INSCRITO:</w:t>
      </w:r>
      <w:proofErr w:type="gramEnd"/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Rodrigo Paixão Barbosa</w:t>
      </w:r>
    </w:p>
    <w:p w:rsidR="00120C0F" w:rsidRPr="00975720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Assunto: Reuniões / transmissões e Câmara itinerante</w:t>
      </w:r>
    </w:p>
    <w:p w:rsidR="00120C0F" w:rsidRPr="00975720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(10 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os para cada inscrito conforme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egimento Intero</w:t>
      </w:r>
      <w:proofErr w:type="gramEnd"/>
      <w:r w:rsidRPr="0097572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Pr="00455B08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120C0F" w:rsidRDefault="00120C0F" w:rsidP="0012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120C0F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20C0F" w:rsidRPr="00223D7B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120C0F" w:rsidRPr="00223D7B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C0F" w:rsidRDefault="00120C0F" w:rsidP="00120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20C0F"/>
    <w:rsid w:val="000C178A"/>
    <w:rsid w:val="00120C0F"/>
    <w:rsid w:val="00645A57"/>
    <w:rsid w:val="007E2DAC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0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2019-11-28T16:19:00Z</dcterms:created>
  <dcterms:modified xsi:type="dcterms:W3CDTF">2019-11-28T16:21:00Z</dcterms:modified>
</cp:coreProperties>
</file>