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24" w:rsidRDefault="008B6C24" w:rsidP="008B6C24">
      <w:pPr>
        <w:rPr>
          <w:rFonts w:ascii="Times New Roman" w:hAnsi="Times New Roman" w:cs="Times New Roman"/>
          <w:sz w:val="24"/>
          <w:szCs w:val="24"/>
        </w:rPr>
      </w:pPr>
    </w:p>
    <w:p w:rsidR="008B6C24" w:rsidRDefault="008B6C24" w:rsidP="008B6C24">
      <w:pPr>
        <w:rPr>
          <w:rFonts w:ascii="Times New Roman" w:hAnsi="Times New Roman" w:cs="Times New Roman"/>
          <w:b/>
          <w:sz w:val="24"/>
          <w:szCs w:val="24"/>
        </w:rPr>
      </w:pPr>
      <w:r w:rsidRPr="00F11A36">
        <w:rPr>
          <w:rFonts w:ascii="Times New Roman" w:hAnsi="Times New Roman" w:cs="Times New Roman"/>
          <w:b/>
          <w:sz w:val="24"/>
          <w:szCs w:val="24"/>
        </w:rPr>
        <w:t>ATA DA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º REUNIÃO </w:t>
      </w:r>
      <w:r>
        <w:rPr>
          <w:rFonts w:ascii="Times New Roman" w:hAnsi="Times New Roman" w:cs="Times New Roman"/>
          <w:b/>
          <w:sz w:val="24"/>
          <w:szCs w:val="24"/>
        </w:rPr>
        <w:t>EXTRAORDINÁRIA</w:t>
      </w:r>
      <w:r w:rsidRPr="00F11A36">
        <w:rPr>
          <w:rFonts w:ascii="Times New Roman" w:hAnsi="Times New Roman" w:cs="Times New Roman"/>
          <w:b/>
          <w:sz w:val="24"/>
          <w:szCs w:val="24"/>
        </w:rPr>
        <w:t xml:space="preserve"> DA CÂMARA MUNICIPAL DE CORONEL PACHECO – EM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F11A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11A36">
        <w:rPr>
          <w:rFonts w:ascii="Times New Roman" w:hAnsi="Times New Roman" w:cs="Times New Roman"/>
          <w:b/>
          <w:sz w:val="24"/>
          <w:szCs w:val="24"/>
        </w:rPr>
        <w:t>/2019.</w:t>
      </w:r>
    </w:p>
    <w:p w:rsidR="008B6C24" w:rsidRDefault="008B6C24" w:rsidP="008B6C24">
      <w:pPr>
        <w:rPr>
          <w:rFonts w:ascii="Times New Roman" w:hAnsi="Times New Roman" w:cs="Times New Roman"/>
          <w:b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068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4606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s 30min</w:t>
      </w:r>
      <w:r w:rsidRPr="00846068">
        <w:rPr>
          <w:rFonts w:ascii="Times New Roman" w:hAnsi="Times New Roman" w:cs="Times New Roman"/>
          <w:sz w:val="24"/>
          <w:szCs w:val="24"/>
        </w:rPr>
        <w:t>, compareceram no Sa</w:t>
      </w:r>
      <w:r w:rsidRPr="00BA5EA2">
        <w:rPr>
          <w:rFonts w:ascii="Times New Roman" w:hAnsi="Times New Roman" w:cs="Times New Roman"/>
          <w:sz w:val="24"/>
          <w:szCs w:val="24"/>
        </w:rPr>
        <w:t xml:space="preserve">lão das Sessões “Dr. Tancredo de Almeida Neves” os Vereadores Davis </w:t>
      </w:r>
      <w:proofErr w:type="spellStart"/>
      <w:r w:rsidRPr="00BA5EA2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BA5E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5EA2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BA5EA2"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 e Ramon Teixeira Barbosa. Ausente a Vereadora Amanda Oliveira Ramos. Havendo número regimental, o Presidente Vereador Ramon Teixeira Barbosa deu início à reunião pronunciando as seguintes palavras: “Sob a Proteção de Deus e em nome do Povo deste Município, início os trabalhos”. </w:t>
      </w:r>
      <w:r>
        <w:rPr>
          <w:rFonts w:ascii="Times New Roman" w:hAnsi="Times New Roman" w:cs="Times New Roman"/>
          <w:sz w:val="24"/>
          <w:szCs w:val="24"/>
        </w:rPr>
        <w:t xml:space="preserve">“SEGUNDA </w:t>
      </w:r>
      <w:r w:rsidRPr="00BA5EA2">
        <w:rPr>
          <w:rFonts w:ascii="Times New Roman" w:hAnsi="Times New Roman" w:cs="Times New Roman"/>
          <w:sz w:val="24"/>
          <w:szCs w:val="24"/>
        </w:rPr>
        <w:t>PARTE: ORDEM DO DIA: SEGUNDA PARTE: ORDEM DO DIA: Segunda Discussão e Votação do Projeto de Lei nº 821/2019, que” Dispõe sobre abertura de crédito suplementar</w:t>
      </w:r>
      <w:r w:rsidRPr="001B3605">
        <w:rPr>
          <w:rFonts w:ascii="Times New Roman" w:eastAsia="Times New Roman" w:hAnsi="Times New Roman" w:cs="Times New Roman"/>
          <w:sz w:val="24"/>
          <w:szCs w:val="24"/>
        </w:rPr>
        <w:t>. Aprovado.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605">
        <w:rPr>
          <w:rFonts w:ascii="Times New Roman" w:eastAsia="Times New Roman" w:hAnsi="Times New Roman" w:cs="Times New Roman"/>
          <w:sz w:val="24"/>
          <w:szCs w:val="24"/>
        </w:rPr>
        <w:t>Segunda Discussão e Votação do Projeto de Lei nº 819/2019, que “Dispõe sobre a cessão onerosa dos Direitos Creditórios provenientes dos Atrasos das transferências Obrigatórias devidas pelo Estado de Minas Gerais.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Reprovado. </w:t>
      </w:r>
      <w:r w:rsidRPr="001B3605">
        <w:rPr>
          <w:rFonts w:ascii="Times New Roman" w:eastAsia="Times New Roman" w:hAnsi="Times New Roman" w:cs="Times New Roman"/>
          <w:sz w:val="24"/>
          <w:szCs w:val="24"/>
        </w:rPr>
        <w:t>Segunda Discussão e Votação do Projeto de Lei nº 815/2019, que “Estima a Receita e Fixa a Despesa do Município de Coronel Pacheco e dá outras providências</w:t>
      </w:r>
      <w:r w:rsidRPr="00CF21A5">
        <w:rPr>
          <w:rFonts w:ascii="Times New Roman" w:eastAsia="Times New Roman" w:hAnsi="Times New Roman" w:cs="Times New Roman"/>
          <w:sz w:val="24"/>
          <w:szCs w:val="24"/>
        </w:rPr>
        <w:t>”. Aprovado.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3605">
        <w:rPr>
          <w:rFonts w:ascii="Times New Roman" w:hAnsi="Times New Roman" w:cs="Times New Roman"/>
          <w:sz w:val="24"/>
          <w:szCs w:val="24"/>
        </w:rPr>
        <w:t xml:space="preserve">Não havendo mais oradores e cumprida à finalidade da reunião, o Presidente agradeceu a todos e encerraram os trabalhos às 19hs e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B3605">
        <w:rPr>
          <w:rFonts w:ascii="Times New Roman" w:hAnsi="Times New Roman" w:cs="Times New Roman"/>
          <w:sz w:val="24"/>
          <w:szCs w:val="24"/>
        </w:rPr>
        <w:t xml:space="preserve"> min. Ramon Teixeira Barbosa - Presidente, Felipe Fonseca Guerra – Vice-Presidente e Fagner Florêncio dos Santos - Secretário. Coronel Pacheco, 09 de dezembro de 2019.</w:t>
      </w: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Pr="001B3605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Default="008B6C24" w:rsidP="008B6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Default="008B6C24" w:rsidP="008B6C24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6C24" w:rsidRDefault="008B6C24" w:rsidP="008B6C24">
      <w:pPr>
        <w:tabs>
          <w:tab w:val="left" w:pos="58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B6C24"/>
    <w:rsid w:val="000C178A"/>
    <w:rsid w:val="005E61F5"/>
    <w:rsid w:val="00645A57"/>
    <w:rsid w:val="008B6C24"/>
    <w:rsid w:val="00E716FD"/>
    <w:rsid w:val="00E95863"/>
    <w:rsid w:val="00F0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2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2019-12-12T17:01:00Z</dcterms:created>
  <dcterms:modified xsi:type="dcterms:W3CDTF">2019-12-12T17:01:00Z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