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38" w:rsidRPr="008E3C41" w:rsidRDefault="005D0338" w:rsidP="005D0338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C41">
        <w:rPr>
          <w:rFonts w:ascii="Times New Roman" w:hAnsi="Times New Roman" w:cs="Times New Roman"/>
          <w:b/>
          <w:bCs/>
          <w:sz w:val="24"/>
          <w:szCs w:val="24"/>
        </w:rPr>
        <w:t>REQUERIMENTO Nº 0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E3C41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:rsidR="005D0338" w:rsidRPr="008E3C41" w:rsidRDefault="005D0338" w:rsidP="005D0338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5D0338" w:rsidRDefault="005D0338" w:rsidP="005D033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</w:p>
    <w:p w:rsidR="005D0338" w:rsidRPr="00534FD7" w:rsidRDefault="005D0338" w:rsidP="005D033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t xml:space="preserve">      -</w:t>
      </w:r>
      <w:r>
        <w:rPr>
          <w:rFonts w:ascii="Times New Roman" w:hAnsi="Times New Roman" w:cs="Times New Roman"/>
          <w:sz w:val="24"/>
          <w:szCs w:val="24"/>
        </w:rPr>
        <w:t>Que a Prefeitura M</w:t>
      </w:r>
      <w:r w:rsidRPr="00534FD7">
        <w:rPr>
          <w:rFonts w:ascii="Times New Roman" w:hAnsi="Times New Roman" w:cs="Times New Roman"/>
          <w:sz w:val="24"/>
          <w:szCs w:val="24"/>
        </w:rPr>
        <w:t xml:space="preserve">unicipal providencie </w:t>
      </w:r>
      <w:r>
        <w:rPr>
          <w:rFonts w:ascii="Times New Roman" w:hAnsi="Times New Roman" w:cs="Times New Roman"/>
          <w:sz w:val="24"/>
          <w:szCs w:val="24"/>
        </w:rPr>
        <w:t xml:space="preserve">em caráter de urgência o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patrolamento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colocação de escórias na estrada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Triqueda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município de Coronel Pacheco.</w:t>
      </w:r>
    </w:p>
    <w:p w:rsidR="005D0338" w:rsidRPr="008E3C41" w:rsidRDefault="005D0338" w:rsidP="005D033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0338" w:rsidRPr="005A4775" w:rsidRDefault="005D0338" w:rsidP="005D03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775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5D0338" w:rsidRPr="005A4775" w:rsidRDefault="005D0338" w:rsidP="005D0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Por ser uma estrada de acesso ao município vizinho e um desvio da cratera que se abriu na MG 353, o fluxo de veículos aumentou muito e com isso a estada está ficando bastante danificada.</w:t>
      </w:r>
    </w:p>
    <w:p w:rsidR="005D0338" w:rsidRPr="008E3C41" w:rsidRDefault="005D0338" w:rsidP="005D033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E3C41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março</w:t>
      </w:r>
      <w:r w:rsidRPr="008E3C41">
        <w:rPr>
          <w:rFonts w:ascii="Times New Roman" w:hAnsi="Times New Roman" w:cs="Times New Roman"/>
          <w:sz w:val="24"/>
          <w:szCs w:val="24"/>
        </w:rPr>
        <w:t xml:space="preserve"> de 2020</w:t>
      </w:r>
    </w:p>
    <w:p w:rsidR="005D0338" w:rsidRPr="008E3C41" w:rsidRDefault="005D0338" w:rsidP="005D03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338" w:rsidRPr="008E3C41" w:rsidRDefault="005D0338" w:rsidP="005D03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338" w:rsidRPr="008E3C41" w:rsidRDefault="005D0338" w:rsidP="005D0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Landa</w:t>
      </w:r>
      <w:proofErr w:type="spellEnd"/>
    </w:p>
    <w:p w:rsidR="005D0338" w:rsidRDefault="005D0338" w:rsidP="005D0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FD7"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5D0338" w:rsidRDefault="005D0338" w:rsidP="005D0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338" w:rsidRPr="00534FD7" w:rsidRDefault="005D0338" w:rsidP="005D0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338" w:rsidRPr="008E3C41" w:rsidRDefault="005D0338" w:rsidP="005D0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Ramon Teixeira Barbosa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Felipe Fonseca Guerra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3C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E3C41">
        <w:rPr>
          <w:rFonts w:ascii="Times New Roman" w:hAnsi="Times New Roman" w:cs="Times New Roman"/>
          <w:sz w:val="24"/>
          <w:szCs w:val="24"/>
        </w:rPr>
        <w:t>Fagner Florêncio dos Santos</w:t>
      </w:r>
    </w:p>
    <w:p w:rsidR="005D0338" w:rsidRPr="008E3C41" w:rsidRDefault="005D0338" w:rsidP="005D03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</w:t>
      </w:r>
      <w:r w:rsidRPr="008E3C4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Vice-Presidente                         </w:t>
      </w:r>
      <w:r w:rsidRPr="008E3C41">
        <w:rPr>
          <w:rFonts w:ascii="Times New Roman" w:hAnsi="Times New Roman" w:cs="Times New Roman"/>
          <w:sz w:val="24"/>
          <w:szCs w:val="24"/>
        </w:rPr>
        <w:t>Secretário</w:t>
      </w:r>
    </w:p>
    <w:p w:rsidR="005D0338" w:rsidRPr="008E3C41" w:rsidRDefault="005D0338" w:rsidP="005D0338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5D0338" w:rsidRPr="008E3C41" w:rsidRDefault="005D0338" w:rsidP="005D0338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5D0338" w:rsidRDefault="005D0338" w:rsidP="005D0338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Rafael Alberto Mourão</w:t>
      </w:r>
      <w:r w:rsidRPr="008E3C41">
        <w:rPr>
          <w:rFonts w:ascii="Times New Roman" w:hAnsi="Times New Roman" w:cs="Times New Roman"/>
          <w:sz w:val="24"/>
          <w:szCs w:val="24"/>
        </w:rPr>
        <w:t xml:space="preserve">     Eder Rodrigues</w:t>
      </w:r>
      <w:r>
        <w:rPr>
          <w:rFonts w:ascii="Times New Roman" w:hAnsi="Times New Roman" w:cs="Times New Roman"/>
          <w:sz w:val="24"/>
          <w:szCs w:val="24"/>
        </w:rPr>
        <w:t xml:space="preserve"> Lopes</w:t>
      </w:r>
    </w:p>
    <w:p w:rsidR="005D0338" w:rsidRPr="008E3C41" w:rsidRDefault="005D0338" w:rsidP="005D0338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Vereador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8E3C41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5D0338" w:rsidRPr="008E3C41" w:rsidRDefault="005D0338" w:rsidP="005D0338">
      <w:pPr>
        <w:pStyle w:val="Corpodetexto"/>
        <w:ind w:right="333"/>
        <w:jc w:val="center"/>
        <w:rPr>
          <w:sz w:val="24"/>
          <w:szCs w:val="24"/>
        </w:rPr>
      </w:pPr>
    </w:p>
    <w:p w:rsidR="005D0338" w:rsidRDefault="005D0338" w:rsidP="005D0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338" w:rsidRPr="008E3C41" w:rsidRDefault="005D0338" w:rsidP="005D0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338" w:rsidRPr="008E3C41" w:rsidRDefault="005D0338" w:rsidP="005D0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>lder campos Camilo      Amanda O</w:t>
      </w:r>
      <w:r w:rsidRPr="008E3C41">
        <w:rPr>
          <w:rFonts w:ascii="Times New Roman" w:hAnsi="Times New Roman" w:cs="Times New Roman"/>
          <w:sz w:val="24"/>
          <w:szCs w:val="24"/>
        </w:rPr>
        <w:t>liveira Ramos</w:t>
      </w:r>
    </w:p>
    <w:p w:rsidR="005D0338" w:rsidRPr="008E3C41" w:rsidRDefault="005D0338" w:rsidP="005D0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Vereador</w:t>
      </w:r>
      <w:r w:rsidRPr="008E3C41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8E3C41">
        <w:rPr>
          <w:rFonts w:ascii="Times New Roman" w:hAnsi="Times New Roman" w:cs="Times New Roman"/>
          <w:sz w:val="24"/>
          <w:szCs w:val="24"/>
        </w:rPr>
        <w:t>Vereadora</w:t>
      </w:r>
    </w:p>
    <w:p w:rsidR="005D0338" w:rsidRPr="008E3C41" w:rsidRDefault="005D0338" w:rsidP="005D0338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5D0338" w:rsidRPr="00BE1534" w:rsidRDefault="005D0338" w:rsidP="005D0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338" w:rsidRPr="00BE1534" w:rsidRDefault="005D0338" w:rsidP="005D0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534">
        <w:rPr>
          <w:rFonts w:ascii="Times New Roman" w:hAnsi="Times New Roman" w:cs="Times New Roman"/>
          <w:sz w:val="24"/>
          <w:szCs w:val="24"/>
        </w:rPr>
        <w:t>Marcos Aurélio Valério Venâncio</w:t>
      </w:r>
    </w:p>
    <w:p w:rsidR="005D0338" w:rsidRPr="00BE1534" w:rsidRDefault="005D0338" w:rsidP="005D0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534">
        <w:rPr>
          <w:rFonts w:ascii="Times New Roman" w:hAnsi="Times New Roman" w:cs="Times New Roman"/>
          <w:sz w:val="24"/>
          <w:szCs w:val="24"/>
        </w:rPr>
        <w:t>Vereador</w:t>
      </w:r>
    </w:p>
    <w:p w:rsidR="005D0338" w:rsidRPr="008E3C41" w:rsidRDefault="005D0338" w:rsidP="005D0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338" w:rsidRPr="008E3C41" w:rsidRDefault="005D0338" w:rsidP="005D03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0338" w:rsidRPr="008E3C41" w:rsidRDefault="005D0338" w:rsidP="005D0338">
      <w:pPr>
        <w:rPr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D0338"/>
    <w:rsid w:val="000C178A"/>
    <w:rsid w:val="002E62A0"/>
    <w:rsid w:val="005D0338"/>
    <w:rsid w:val="00645A57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338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uiPriority w:val="99"/>
    <w:rsid w:val="005D033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5D0338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982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2020-03-12T17:19:00Z</dcterms:created>
  <dcterms:modified xsi:type="dcterms:W3CDTF">2020-03-12T17:19:00Z</dcterms:modified>
</cp:coreProperties>
</file>