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78" w:rsidRDefault="00F27E78" w:rsidP="00F27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ATA DA 25º REUNIÃO PÚBLICA ORDINÁRIA DA CÂMARA MUNICIPAL DE CORONEL PACHECO – EM 05/10/2020.</w:t>
      </w:r>
    </w:p>
    <w:p w:rsidR="00F27E78" w:rsidRDefault="00F27E78" w:rsidP="00F27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Às 18h00min, compareceram no Salão das Sessões “Dr. Tancredo de Almeida Neves” os Vereadores 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 e Ramon Teixeira Barbosa. </w:t>
      </w:r>
      <w:r w:rsidRPr="00894B2B">
        <w:rPr>
          <w:rFonts w:ascii="Times New Roman" w:hAnsi="Times New Roman" w:cs="Times New Roman"/>
          <w:sz w:val="24"/>
          <w:szCs w:val="24"/>
        </w:rPr>
        <w:t>Ausente o Vereador Rafael Alberto Mourão,</w:t>
      </w:r>
      <w:r>
        <w:rPr>
          <w:rFonts w:ascii="Times New Roman" w:hAnsi="Times New Roman" w:cs="Times New Roman"/>
          <w:sz w:val="24"/>
          <w:szCs w:val="24"/>
        </w:rPr>
        <w:t xml:space="preserve"> que justificou. Havendo número regimental, o Presidente deu início à reunião pronunciando as seguintes palavras: “Sob a Proteção de Deus e em nome do Povo deste Município, início os trabalhos”. O Presidente Ramon Teixeira Barbosa deu boas vindas a todos os presentes. Em seguida, pediu ao Vereador Felipe Fonseca Guerra que fizesse a leitura de um Versículo Bíblico. Dispensada a leitura da Ata da Reunião anterior, nos termos dos art. 45 e 46 do Regimento Interno, alterado pela Resolução nº 453/2014, não houve requerimento de ressalva, tendo sido aprovada. </w:t>
      </w:r>
      <w:r>
        <w:rPr>
          <w:rFonts w:ascii="Times New Roman" w:eastAsia="Times New Roman" w:hAnsi="Times New Roman" w:cs="Times New Roman"/>
          <w:sz w:val="24"/>
          <w:szCs w:val="24"/>
        </w:rPr>
        <w:t>Não houve correspondências a ser lida. APRESENTAÇÕES DE PROPOSIÇÕES: Não houve proposições a serem apresentadas. SEGUNDA PARTE: ORDEM DO DIA</w:t>
      </w:r>
      <w:r w:rsidRPr="00894B2B">
        <w:rPr>
          <w:rFonts w:ascii="Times New Roman" w:eastAsia="Times New Roman" w:hAnsi="Times New Roman" w:cs="Times New Roman"/>
          <w:sz w:val="24"/>
          <w:szCs w:val="24"/>
        </w:rPr>
        <w:t>: Não houve nenhuma votação ou apresentação de Projeto de Lei.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TRIBUNA LIVRE E DO GRANDE EXPEDIENTE: O Vereador Eder Rodrigues Lopes disse que próxima à entrada da fazenda Boa Esperança onde aconteceu o deslizamento de terra está sendo depositado lixo. Solicitou que a Prefeitura Municipal de Coronel Pacheco fixe uma placa de “PROIBIDO JOGAR LIXO”. Disse que a retirada do barranco acima citado que deslizou até o asfalto é de responsabilidade do DEER. O Vereador Davis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solicitou a Prefeitura Municipal de Coronel Pacheco que providencie um bueiro próximo a residência da senhora Nina. Disse que a água da chuva empoça no local prejudicando moradores e pedestres. N</w:t>
      </w:r>
      <w:r>
        <w:rPr>
          <w:rFonts w:ascii="Times New Roman" w:hAnsi="Times New Roman" w:cs="Times New Roman"/>
          <w:sz w:val="24"/>
          <w:szCs w:val="24"/>
        </w:rPr>
        <w:t xml:space="preserve">ão havendo mais oradores e cumprida à finalidade da reunião, o Presidente Ramon Teixeira Barbosa agradeceu a todos e encerraram os trabalhos às </w:t>
      </w:r>
      <w:r w:rsidRPr="00894B2B">
        <w:rPr>
          <w:rFonts w:ascii="Times New Roman" w:hAnsi="Times New Roman" w:cs="Times New Roman"/>
          <w:sz w:val="24"/>
          <w:szCs w:val="24"/>
        </w:rPr>
        <w:t>18hs e 10min. Presidente – Ramon Teixeira Barbosa, Vice-Presidente Felipe Fonseca Guerra, - Secretário</w:t>
      </w:r>
      <w:r>
        <w:rPr>
          <w:rFonts w:ascii="Times New Roman" w:hAnsi="Times New Roman" w:cs="Times New Roman"/>
          <w:sz w:val="24"/>
          <w:szCs w:val="24"/>
        </w:rPr>
        <w:t xml:space="preserve"> - Fagner Florêncio dos Santos. Coronel Pacheco, 05 de outubro de 2020.</w:t>
      </w:r>
    </w:p>
    <w:p w:rsidR="00F27E78" w:rsidRDefault="00F27E78" w:rsidP="00F2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E78" w:rsidRDefault="00F27E78" w:rsidP="00F2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E78" w:rsidRDefault="00F27E78" w:rsidP="00F27E78"/>
    <w:p w:rsidR="00F27E78" w:rsidRDefault="00F27E78" w:rsidP="00F27E78"/>
    <w:p w:rsidR="00F27E78" w:rsidRPr="007F6BAE" w:rsidRDefault="00F27E78" w:rsidP="00F2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27E78"/>
    <w:rsid w:val="000C178A"/>
    <w:rsid w:val="00304A4C"/>
    <w:rsid w:val="00645A57"/>
    <w:rsid w:val="009243AB"/>
    <w:rsid w:val="00C34E44"/>
    <w:rsid w:val="00E716FD"/>
    <w:rsid w:val="00E95863"/>
    <w:rsid w:val="00F2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78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2020-10-08T15:18:00Z</dcterms:created>
  <dcterms:modified xsi:type="dcterms:W3CDTF">2020-10-08T15:18:00Z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