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8" w:rsidRPr="00B47B8F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88" w:rsidRPr="00BC1876" w:rsidRDefault="00246088" w:rsidP="00246088">
      <w:pPr>
        <w:ind w:right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76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Pr="00BC1876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246088" w:rsidRPr="00BC1876" w:rsidRDefault="00246088" w:rsidP="00246088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246088" w:rsidRPr="00BC1876" w:rsidRDefault="00246088" w:rsidP="00246088">
      <w:pPr>
        <w:ind w:right="207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46088" w:rsidRPr="00BC1876" w:rsidRDefault="00246088" w:rsidP="00246088">
      <w:pPr>
        <w:spacing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246088" w:rsidRPr="00BC1876" w:rsidRDefault="00246088" w:rsidP="00246088">
      <w:pPr>
        <w:tabs>
          <w:tab w:val="left" w:pos="1134"/>
        </w:tabs>
        <w:spacing w:line="360" w:lineRule="auto"/>
        <w:ind w:right="65"/>
        <w:jc w:val="both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ab/>
        <w:t>Os Vereadores que a este subscrevem requerem que, após a tramitação regimental, seja encaminhado ao Excelentíssimo Senhor Prefeito Municipal o seguinte Requerimento:</w:t>
      </w:r>
    </w:p>
    <w:p w:rsidR="00246088" w:rsidRPr="00BC1876" w:rsidRDefault="00246088" w:rsidP="002460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Coronel Pacheco instale um bueiro próximo a residência da senhora Nina na MG 353, nas proximidades da fábrica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Bressan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para captação de águas pluviais </w:t>
      </w:r>
    </w:p>
    <w:p w:rsidR="00246088" w:rsidRDefault="00246088" w:rsidP="00246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46088" w:rsidRDefault="00246088" w:rsidP="00246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local não tem escoamento para água o que faz com que a água fique parada em frente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residências. Além de ser local de parada de ônibus.</w:t>
      </w:r>
    </w:p>
    <w:p w:rsidR="00246088" w:rsidRPr="00BC1876" w:rsidRDefault="00246088" w:rsidP="00246088">
      <w:pPr>
        <w:rPr>
          <w:rFonts w:ascii="Times New Roman" w:hAnsi="Times New Roman" w:cs="Times New Roman"/>
          <w:b/>
          <w:sz w:val="24"/>
          <w:szCs w:val="24"/>
        </w:rPr>
      </w:pPr>
    </w:p>
    <w:p w:rsidR="00246088" w:rsidRPr="00BC1876" w:rsidRDefault="00246088" w:rsidP="00246088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BC1876">
        <w:rPr>
          <w:rFonts w:ascii="Times New Roman" w:hAnsi="Times New Roman" w:cs="Times New Roman"/>
          <w:sz w:val="24"/>
          <w:szCs w:val="24"/>
        </w:rPr>
        <w:t>Sala das Sessões “D</w:t>
      </w:r>
      <w:r>
        <w:rPr>
          <w:rFonts w:ascii="Times New Roman" w:hAnsi="Times New Roman" w:cs="Times New Roman"/>
          <w:sz w:val="24"/>
          <w:szCs w:val="24"/>
        </w:rPr>
        <w:t>r. Tancredo de Almeida Neves”, 13 de outubro</w:t>
      </w:r>
      <w:r w:rsidRPr="00BC1876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C1876">
        <w:rPr>
          <w:rFonts w:ascii="Times New Roman" w:hAnsi="Times New Roman" w:cs="Times New Roman"/>
          <w:sz w:val="24"/>
          <w:szCs w:val="24"/>
        </w:rPr>
        <w:t>.</w:t>
      </w:r>
    </w:p>
    <w:p w:rsidR="00246088" w:rsidRDefault="00246088" w:rsidP="00246088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246088" w:rsidRPr="00B47B8F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88" w:rsidRPr="00A117C1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88" w:rsidRPr="00A117C1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246088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Vereador</w:t>
      </w:r>
    </w:p>
    <w:p w:rsidR="00246088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88" w:rsidRPr="004E4634" w:rsidRDefault="00246088" w:rsidP="00246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985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Felipe Fonseca Guerra</w:t>
      </w:r>
      <w:r w:rsidRPr="005029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246088" w:rsidRDefault="00246088" w:rsidP="0024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Presidente                             Vice-Presidente                            Secretário</w:t>
      </w:r>
    </w:p>
    <w:p w:rsidR="00246088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88" w:rsidRPr="00B47B8F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88" w:rsidRPr="00A117C1" w:rsidRDefault="00246088" w:rsidP="00246088">
      <w:pPr>
        <w:spacing w:after="0" w:line="240" w:lineRule="auto"/>
        <w:ind w:right="227"/>
        <w:jc w:val="center"/>
        <w:rPr>
          <w:rFonts w:ascii="Times New Roman" w:hAnsi="Times New Roman" w:cs="Times New Roman"/>
          <w:sz w:val="24"/>
          <w:szCs w:val="24"/>
        </w:rPr>
      </w:pPr>
      <w:r w:rsidRPr="00A117C1">
        <w:rPr>
          <w:rFonts w:ascii="Times New Roman" w:hAnsi="Times New Roman" w:cs="Times New Roman"/>
          <w:sz w:val="24"/>
          <w:szCs w:val="24"/>
        </w:rPr>
        <w:t xml:space="preserve">Rafael Alberto Mourão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Marcos Aurélio V</w:t>
      </w:r>
      <w:r>
        <w:rPr>
          <w:rFonts w:ascii="Times New Roman" w:hAnsi="Times New Roman" w:cs="Times New Roman"/>
          <w:sz w:val="24"/>
          <w:szCs w:val="24"/>
        </w:rPr>
        <w:t>alério</w:t>
      </w:r>
      <w:r w:rsidRPr="00A117C1">
        <w:rPr>
          <w:rFonts w:ascii="Times New Roman" w:hAnsi="Times New Roman" w:cs="Times New Roman"/>
          <w:sz w:val="24"/>
          <w:szCs w:val="24"/>
        </w:rPr>
        <w:t xml:space="preserve"> Venâncio</w:t>
      </w:r>
    </w:p>
    <w:p w:rsidR="00246088" w:rsidRPr="00A117C1" w:rsidRDefault="00246088" w:rsidP="00246088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Vereador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17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17C1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46088" w:rsidRDefault="00246088" w:rsidP="00246088">
      <w:pPr>
        <w:spacing w:after="0" w:line="240" w:lineRule="auto"/>
        <w:ind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88" w:rsidRPr="00B47B8F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088" w:rsidRPr="00502985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088" w:rsidRPr="00502985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  <w:r w:rsidRPr="005029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</w:p>
    <w:p w:rsidR="00246088" w:rsidRPr="00B47B8F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502985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246088" w:rsidRPr="00B47B8F" w:rsidRDefault="00246088" w:rsidP="0024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088" w:rsidRPr="00B47B8F" w:rsidRDefault="00246088" w:rsidP="0024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6088"/>
    <w:rsid w:val="000C178A"/>
    <w:rsid w:val="00246088"/>
    <w:rsid w:val="00645A57"/>
    <w:rsid w:val="00C34E44"/>
    <w:rsid w:val="00E716FD"/>
    <w:rsid w:val="00E95863"/>
    <w:rsid w:val="00F3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88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2020-10-22T14:35:00Z</dcterms:created>
  <dcterms:modified xsi:type="dcterms:W3CDTF">2020-10-22T14:35:00Z</dcterms:modified>
</cp:coreProperties>
</file>