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C0" w:rsidRPr="009E7017" w:rsidRDefault="00802DC0" w:rsidP="00802DC0">
      <w:pPr>
        <w:pStyle w:val="NormalWeb"/>
        <w:jc w:val="center"/>
        <w:rPr>
          <w:b/>
          <w:sz w:val="28"/>
          <w:szCs w:val="28"/>
        </w:rPr>
      </w:pPr>
      <w:r w:rsidRPr="009E7017">
        <w:rPr>
          <w:b/>
          <w:sz w:val="28"/>
          <w:szCs w:val="28"/>
        </w:rPr>
        <w:t>REQUERIMENTO Nº 01/2021</w:t>
      </w:r>
    </w:p>
    <w:p w:rsidR="00802DC0" w:rsidRDefault="00802DC0" w:rsidP="00802DC0">
      <w:pPr>
        <w:pStyle w:val="NormalWeb"/>
        <w:tabs>
          <w:tab w:val="left" w:pos="1134"/>
        </w:tabs>
        <w:jc w:val="both"/>
        <w:rPr>
          <w:sz w:val="28"/>
          <w:szCs w:val="28"/>
        </w:rPr>
      </w:pPr>
      <w:r w:rsidRPr="00DF0C47">
        <w:rPr>
          <w:sz w:val="28"/>
          <w:szCs w:val="28"/>
        </w:rPr>
        <w:t xml:space="preserve">          Senhor Presidente, Apresento a </w:t>
      </w:r>
      <w:proofErr w:type="spellStart"/>
      <w:r w:rsidRPr="00DF0C47">
        <w:rPr>
          <w:sz w:val="28"/>
          <w:szCs w:val="28"/>
        </w:rPr>
        <w:t>V.Exa</w:t>
      </w:r>
      <w:proofErr w:type="gramStart"/>
      <w:r w:rsidRPr="00DF0C47">
        <w:rPr>
          <w:sz w:val="28"/>
          <w:szCs w:val="28"/>
        </w:rPr>
        <w:t>.,</w:t>
      </w:r>
      <w:proofErr w:type="spellEnd"/>
      <w:proofErr w:type="gramEnd"/>
      <w:r w:rsidRPr="00DF0C47">
        <w:rPr>
          <w:sz w:val="28"/>
          <w:szCs w:val="28"/>
        </w:rPr>
        <w:t xml:space="preserve"> nos termos do art. 166, §1º, II do Regimento Interno, o presente Requerimento, a ser encaminhado ao Senhor Prefeito</w:t>
      </w:r>
      <w:r>
        <w:rPr>
          <w:sz w:val="28"/>
          <w:szCs w:val="28"/>
        </w:rPr>
        <w:t>.</w:t>
      </w:r>
    </w:p>
    <w:p w:rsidR="00802DC0" w:rsidRPr="00DF0C47" w:rsidRDefault="00802DC0" w:rsidP="00802DC0">
      <w:pPr>
        <w:pStyle w:val="NormalWeb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Que</w:t>
      </w:r>
      <w:proofErr w:type="gramStart"/>
      <w:r>
        <w:rPr>
          <w:sz w:val="28"/>
          <w:szCs w:val="28"/>
        </w:rPr>
        <w:t xml:space="preserve"> </w:t>
      </w:r>
      <w:r w:rsidRPr="00DF0C47">
        <w:rPr>
          <w:sz w:val="28"/>
          <w:szCs w:val="28"/>
        </w:rPr>
        <w:t xml:space="preserve"> </w:t>
      </w:r>
      <w:proofErr w:type="gramEnd"/>
      <w:r w:rsidRPr="00DF0C47">
        <w:rPr>
          <w:sz w:val="28"/>
          <w:szCs w:val="28"/>
        </w:rPr>
        <w:t>seja criado o Conselho Municipal do Idoso.</w:t>
      </w:r>
    </w:p>
    <w:p w:rsidR="00802DC0" w:rsidRDefault="00802DC0" w:rsidP="00802DC0">
      <w:pPr>
        <w:pStyle w:val="NormalWeb"/>
        <w:tabs>
          <w:tab w:val="left" w:pos="1134"/>
        </w:tabs>
        <w:jc w:val="center"/>
        <w:rPr>
          <w:b/>
          <w:sz w:val="28"/>
          <w:szCs w:val="28"/>
        </w:rPr>
      </w:pPr>
    </w:p>
    <w:p w:rsidR="00802DC0" w:rsidRPr="009E7017" w:rsidRDefault="00802DC0" w:rsidP="00802DC0">
      <w:pPr>
        <w:pStyle w:val="NormalWeb"/>
        <w:tabs>
          <w:tab w:val="left" w:pos="1134"/>
        </w:tabs>
        <w:jc w:val="center"/>
        <w:rPr>
          <w:b/>
          <w:sz w:val="28"/>
          <w:szCs w:val="28"/>
        </w:rPr>
      </w:pPr>
      <w:r w:rsidRPr="009E7017">
        <w:rPr>
          <w:b/>
          <w:sz w:val="28"/>
          <w:szCs w:val="28"/>
        </w:rPr>
        <w:t>JUSTIFICATIVA</w:t>
      </w:r>
    </w:p>
    <w:p w:rsidR="00802DC0" w:rsidRDefault="00802DC0" w:rsidP="00802D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 envelhecimento da população em todo o mundo é uma realidade. </w:t>
      </w:r>
      <w:r w:rsidRPr="00DF0C47">
        <w:rPr>
          <w:rFonts w:ascii="Times New Roman" w:eastAsia="Times New Roman" w:hAnsi="Times New Roman" w:cs="Times New Roman"/>
          <w:sz w:val="28"/>
          <w:szCs w:val="28"/>
        </w:rPr>
        <w:t xml:space="preserve">Pessoas com 65 anos já representam mais de 10% da população brasileira e, até 2060, os idosos devem ser 25,5% do total, segundo dados do Instituto Brasileiro de Geografia e Estatística (IBGE) de 2018. </w:t>
      </w:r>
    </w:p>
    <w:p w:rsidR="00802DC0" w:rsidRPr="00DF0C47" w:rsidRDefault="00802DC0" w:rsidP="00802D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DF0C47">
        <w:rPr>
          <w:rFonts w:ascii="Times New Roman" w:eastAsia="Times New Roman" w:hAnsi="Times New Roman" w:cs="Times New Roman"/>
          <w:sz w:val="28"/>
          <w:szCs w:val="28"/>
        </w:rPr>
        <w:t>A previsão reforça a importância do poder público em se preparar para a mudança demográfica. Dados do Ministério da Saúde (MS) apontam que 29,3 milhões de brasileiros são idosos. O Estudo Longitudinal da Saúde dos Idosos Brasileiros (</w:t>
      </w:r>
      <w:proofErr w:type="spellStart"/>
      <w:r w:rsidRPr="00DF0C47">
        <w:rPr>
          <w:rFonts w:ascii="Times New Roman" w:eastAsia="Times New Roman" w:hAnsi="Times New Roman" w:cs="Times New Roman"/>
          <w:sz w:val="28"/>
          <w:szCs w:val="28"/>
        </w:rPr>
        <w:t>ELSI-Brasil</w:t>
      </w:r>
      <w:proofErr w:type="spellEnd"/>
      <w:r w:rsidRPr="00DF0C47">
        <w:rPr>
          <w:rFonts w:ascii="Times New Roman" w:eastAsia="Times New Roman" w:hAnsi="Times New Roman" w:cs="Times New Roman"/>
          <w:sz w:val="28"/>
          <w:szCs w:val="28"/>
        </w:rPr>
        <w:t>), do ano passado, apontou a dependência desse grupo aos serviços públicos, como: 75,3% dependem exclusivamente do Sistema Único de Saúde (SUS). Já, a Pesquisa Nacional de Saúde mostrou que do público 24,6% têm diabetes, 56,7% hipertensão e 66,8% excesso de peso.</w:t>
      </w:r>
    </w:p>
    <w:p w:rsidR="00802DC0" w:rsidRPr="00DF0C47" w:rsidRDefault="00802DC0" w:rsidP="00802D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 população idosa tem necessidades próprias e específicas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muito importante que o Estado promova políticas públicas para assegurar que e</w:t>
      </w:r>
      <w:r w:rsidRPr="00DF0C47">
        <w:rPr>
          <w:rFonts w:ascii="Times New Roman" w:eastAsia="Times New Roman" w:hAnsi="Times New Roman" w:cs="Times New Roman"/>
          <w:sz w:val="28"/>
          <w:szCs w:val="28"/>
        </w:rPr>
        <w:t>nvelhecer c</w:t>
      </w:r>
      <w:r>
        <w:rPr>
          <w:rFonts w:ascii="Times New Roman" w:eastAsia="Times New Roman" w:hAnsi="Times New Roman" w:cs="Times New Roman"/>
          <w:sz w:val="28"/>
          <w:szCs w:val="28"/>
        </w:rPr>
        <w:t>om qualidade de vida é possível</w:t>
      </w:r>
      <w:r w:rsidRPr="00DF0C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2DC0" w:rsidRDefault="00802DC0" w:rsidP="00802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Nesse contexto, a</w:t>
      </w:r>
      <w:r w:rsidRPr="00DF0C47">
        <w:rPr>
          <w:rFonts w:ascii="Times New Roman" w:hAnsi="Times New Roman" w:cs="Times New Roman"/>
          <w:sz w:val="28"/>
          <w:szCs w:val="28"/>
        </w:rPr>
        <w:t xml:space="preserve"> Lei </w:t>
      </w:r>
      <w:r>
        <w:rPr>
          <w:rFonts w:ascii="Times New Roman" w:hAnsi="Times New Roman" w:cs="Times New Roman"/>
          <w:sz w:val="28"/>
          <w:szCs w:val="28"/>
        </w:rPr>
        <w:t xml:space="preserve">Federal nº </w:t>
      </w:r>
      <w:r w:rsidRPr="00DF0C47">
        <w:rPr>
          <w:rFonts w:ascii="Times New Roman" w:hAnsi="Times New Roman" w:cs="Times New Roman"/>
          <w:sz w:val="28"/>
          <w:szCs w:val="28"/>
        </w:rPr>
        <w:t>8.842</w:t>
      </w:r>
      <w:r>
        <w:rPr>
          <w:rFonts w:ascii="Times New Roman" w:hAnsi="Times New Roman" w:cs="Times New Roman"/>
          <w:sz w:val="28"/>
          <w:szCs w:val="28"/>
        </w:rPr>
        <w:t>/94criou</w:t>
      </w:r>
      <w:r w:rsidRPr="00DF0C47">
        <w:rPr>
          <w:rFonts w:ascii="Times New Roman" w:hAnsi="Times New Roman" w:cs="Times New Roman"/>
          <w:sz w:val="28"/>
          <w:szCs w:val="28"/>
        </w:rPr>
        <w:t xml:space="preserve"> o Conselho Nacional do</w:t>
      </w:r>
      <w:r>
        <w:rPr>
          <w:rFonts w:ascii="Times New Roman" w:hAnsi="Times New Roman" w:cs="Times New Roman"/>
          <w:sz w:val="28"/>
          <w:szCs w:val="28"/>
        </w:rPr>
        <w:t>s Direitos do Idoso (CNDI) prevendo</w:t>
      </w:r>
      <w:r w:rsidRPr="00DF0C47">
        <w:rPr>
          <w:rFonts w:ascii="Times New Roman" w:hAnsi="Times New Roman" w:cs="Times New Roman"/>
          <w:sz w:val="28"/>
          <w:szCs w:val="28"/>
        </w:rPr>
        <w:t xml:space="preserve"> a criação dos conselhos de direitos da pessoa idosa nos níveis estaduais, </w:t>
      </w:r>
      <w:proofErr w:type="gramStart"/>
      <w:r w:rsidRPr="00DF0C47">
        <w:rPr>
          <w:rFonts w:ascii="Times New Roman" w:hAnsi="Times New Roman" w:cs="Times New Roman"/>
          <w:sz w:val="28"/>
          <w:szCs w:val="28"/>
        </w:rPr>
        <w:t>distrital e municipais de governo</w:t>
      </w:r>
      <w:proofErr w:type="gramEnd"/>
      <w:r w:rsidRPr="00DF0C47">
        <w:rPr>
          <w:rFonts w:ascii="Times New Roman" w:hAnsi="Times New Roman" w:cs="Times New Roman"/>
          <w:sz w:val="28"/>
          <w:szCs w:val="28"/>
        </w:rPr>
        <w:t>.</w:t>
      </w:r>
    </w:p>
    <w:p w:rsidR="00802DC0" w:rsidRDefault="00802DC0" w:rsidP="00802DC0">
      <w:pPr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O Conselho Municipal do Idoso é</w:t>
      </w:r>
      <w:r w:rsidRPr="00DF0C47">
        <w:rPr>
          <w:rStyle w:val="fontstyle01"/>
          <w:rFonts w:ascii="Times New Roman" w:hAnsi="Times New Roman" w:cs="Times New Roman"/>
        </w:rPr>
        <w:t xml:space="preserve"> um órgão de representação dos</w:t>
      </w:r>
      <w:r w:rsidRPr="00DF0C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0C47">
        <w:rPr>
          <w:rStyle w:val="fontstyle01"/>
          <w:rFonts w:ascii="Times New Roman" w:hAnsi="Times New Roman" w:cs="Times New Roman"/>
        </w:rPr>
        <w:t>idosos, e de interlocução junto à comunidade e aos poderes públicos na</w:t>
      </w:r>
      <w:r w:rsidRPr="00DF0C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0C47">
        <w:rPr>
          <w:rStyle w:val="fontstyle01"/>
          <w:rFonts w:ascii="Times New Roman" w:hAnsi="Times New Roman" w:cs="Times New Roman"/>
        </w:rPr>
        <w:t>busca de soluções compartilhadas.</w:t>
      </w:r>
      <w:r>
        <w:rPr>
          <w:rStyle w:val="fontstyle01"/>
          <w:rFonts w:ascii="Times New Roman" w:hAnsi="Times New Roman" w:cs="Times New Roman"/>
        </w:rPr>
        <w:t xml:space="preserve"> </w:t>
      </w:r>
      <w:proofErr w:type="gramStart"/>
      <w:r>
        <w:rPr>
          <w:rStyle w:val="fontstyle01"/>
          <w:rFonts w:ascii="Times New Roman" w:hAnsi="Times New Roman" w:cs="Times New Roman"/>
        </w:rPr>
        <w:t>Tem</w:t>
      </w:r>
      <w:proofErr w:type="gramEnd"/>
      <w:r>
        <w:rPr>
          <w:rStyle w:val="fontstyle01"/>
          <w:rFonts w:ascii="Times New Roman" w:hAnsi="Times New Roman" w:cs="Times New Roman"/>
        </w:rPr>
        <w:t xml:space="preserve"> a função de </w:t>
      </w:r>
      <w:r w:rsidRPr="00DF0C47">
        <w:rPr>
          <w:rStyle w:val="fontstyle01"/>
          <w:rFonts w:ascii="Times New Roman" w:hAnsi="Times New Roman" w:cs="Times New Roman"/>
        </w:rPr>
        <w:t xml:space="preserve">promover </w:t>
      </w:r>
      <w:r>
        <w:rPr>
          <w:rStyle w:val="fontstyle01"/>
          <w:rFonts w:ascii="Times New Roman" w:hAnsi="Times New Roman" w:cs="Times New Roman"/>
        </w:rPr>
        <w:t xml:space="preserve">um </w:t>
      </w:r>
      <w:r w:rsidRPr="00DF0C47">
        <w:rPr>
          <w:rStyle w:val="fontstyle01"/>
          <w:rFonts w:ascii="Times New Roman" w:hAnsi="Times New Roman" w:cs="Times New Roman"/>
        </w:rPr>
        <w:t>amplo e transparente debate das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DF0C47">
        <w:rPr>
          <w:rStyle w:val="fontstyle01"/>
          <w:rFonts w:ascii="Times New Roman" w:hAnsi="Times New Roman" w:cs="Times New Roman"/>
        </w:rPr>
        <w:t>necessidades e anseios dos idosos, encaminhando propostas aos poderes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DF0C47">
        <w:rPr>
          <w:rStyle w:val="fontstyle01"/>
          <w:rFonts w:ascii="Times New Roman" w:hAnsi="Times New Roman" w:cs="Times New Roman"/>
        </w:rPr>
        <w:t xml:space="preserve">municipais, principais responsáveis pela execução das ações. </w:t>
      </w:r>
    </w:p>
    <w:p w:rsidR="00802DC0" w:rsidRDefault="00802DC0" w:rsidP="00802DC0">
      <w:pPr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lastRenderedPageBreak/>
        <w:t xml:space="preserve">A criação e a atuação eficaz do Conselho do Idoso é um grande instrumento de cidadania e inclusão social, </w:t>
      </w:r>
      <w:proofErr w:type="gramStart"/>
      <w:r>
        <w:rPr>
          <w:rStyle w:val="fontstyle01"/>
          <w:rFonts w:ascii="Times New Roman" w:hAnsi="Times New Roman" w:cs="Times New Roman"/>
        </w:rPr>
        <w:t>seus principais objetivo são</w:t>
      </w:r>
      <w:proofErr w:type="gramEnd"/>
      <w:r>
        <w:rPr>
          <w:rStyle w:val="fontstyle01"/>
          <w:rFonts w:ascii="Times New Roman" w:hAnsi="Times New Roman" w:cs="Times New Roman"/>
        </w:rPr>
        <w:t>:</w:t>
      </w:r>
    </w:p>
    <w:p w:rsidR="00802DC0" w:rsidRDefault="00802DC0" w:rsidP="00802D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0C4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DF0C47">
        <w:rPr>
          <w:rFonts w:ascii="Times New Roman" w:hAnsi="Times New Roman" w:cs="Times New Roman"/>
          <w:color w:val="000000"/>
          <w:sz w:val="28"/>
          <w:szCs w:val="28"/>
        </w:rPr>
        <w:t xml:space="preserve"> Estimular os idosos para que participem da formulação</w:t>
      </w:r>
      <w:r w:rsidRPr="00DF0C47">
        <w:rPr>
          <w:rFonts w:ascii="Times New Roman" w:hAnsi="Times New Roman" w:cs="Times New Roman"/>
          <w:color w:val="000000"/>
          <w:sz w:val="28"/>
          <w:szCs w:val="28"/>
        </w:rPr>
        <w:br/>
        <w:t>da Política Municipal do Idoso;</w:t>
      </w:r>
    </w:p>
    <w:p w:rsidR="00802DC0" w:rsidRDefault="00802DC0" w:rsidP="00802D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0C4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DF0C47">
        <w:rPr>
          <w:rFonts w:ascii="Times New Roman" w:hAnsi="Times New Roman" w:cs="Times New Roman"/>
          <w:color w:val="000000"/>
          <w:sz w:val="28"/>
          <w:szCs w:val="28"/>
        </w:rPr>
        <w:t xml:space="preserve"> Sensibilizar os Poderes Públicos Municipais quanto às</w:t>
      </w:r>
      <w:r w:rsidRPr="00DF0C47">
        <w:rPr>
          <w:rFonts w:ascii="Times New Roman" w:hAnsi="Times New Roman" w:cs="Times New Roman"/>
          <w:color w:val="000000"/>
          <w:sz w:val="28"/>
          <w:szCs w:val="28"/>
        </w:rPr>
        <w:br/>
        <w:t>responsabilidades no atendimento das demandas dos segmentos em</w:t>
      </w:r>
      <w:r w:rsidRPr="00DF0C47">
        <w:rPr>
          <w:rFonts w:ascii="Times New Roman" w:hAnsi="Times New Roman" w:cs="Times New Roman"/>
          <w:color w:val="000000"/>
          <w:sz w:val="28"/>
          <w:szCs w:val="28"/>
        </w:rPr>
        <w:br/>
        <w:t>conformidade com as políticas públicas do idoso;</w:t>
      </w:r>
    </w:p>
    <w:p w:rsidR="00802DC0" w:rsidRDefault="00802DC0" w:rsidP="00802D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0C4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DF0C47">
        <w:rPr>
          <w:rFonts w:ascii="Times New Roman" w:hAnsi="Times New Roman" w:cs="Times New Roman"/>
          <w:color w:val="000000"/>
          <w:sz w:val="28"/>
          <w:szCs w:val="28"/>
        </w:rPr>
        <w:t xml:space="preserve"> Procurar formas de parcerias que promovam os direitos dos idosos;</w:t>
      </w:r>
    </w:p>
    <w:p w:rsidR="00802DC0" w:rsidRDefault="00802DC0" w:rsidP="00802D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0C4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DF0C47">
        <w:rPr>
          <w:rFonts w:ascii="Times New Roman" w:hAnsi="Times New Roman" w:cs="Times New Roman"/>
          <w:color w:val="000000"/>
          <w:sz w:val="28"/>
          <w:szCs w:val="28"/>
        </w:rPr>
        <w:t xml:space="preserve"> Estimular a organização de idosos e sua efetiva participação social, visando a sua integração e exercício da cidadania;</w:t>
      </w:r>
    </w:p>
    <w:p w:rsidR="00802DC0" w:rsidRDefault="00802DC0" w:rsidP="00802D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0C4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DF0C47">
        <w:rPr>
          <w:rFonts w:ascii="Times New Roman" w:hAnsi="Times New Roman" w:cs="Times New Roman"/>
          <w:color w:val="000000"/>
          <w:sz w:val="28"/>
          <w:szCs w:val="28"/>
        </w:rPr>
        <w:t xml:space="preserve"> Fortalecer o Papel do Conselho Municipal enquanto órgão interlocutor</w:t>
      </w:r>
      <w:r w:rsidRPr="00DF0C47">
        <w:rPr>
          <w:rFonts w:ascii="Times New Roman" w:hAnsi="Times New Roman" w:cs="Times New Roman"/>
          <w:color w:val="000000"/>
          <w:sz w:val="28"/>
          <w:szCs w:val="28"/>
        </w:rPr>
        <w:br/>
        <w:t>entre a Sociedade e o Poder Público;</w:t>
      </w:r>
    </w:p>
    <w:p w:rsidR="00802DC0" w:rsidRDefault="00802DC0" w:rsidP="00802D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0C4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DF0C47">
        <w:rPr>
          <w:rFonts w:ascii="Times New Roman" w:hAnsi="Times New Roman" w:cs="Times New Roman"/>
          <w:color w:val="000000"/>
          <w:sz w:val="28"/>
          <w:szCs w:val="28"/>
        </w:rPr>
        <w:t xml:space="preserve"> Formular, implantar, supervisionar e avaliar a Política do Idoso;</w:t>
      </w:r>
    </w:p>
    <w:p w:rsidR="00802DC0" w:rsidRDefault="00802DC0" w:rsidP="00802D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0C4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DF0C47">
        <w:rPr>
          <w:rFonts w:ascii="Times New Roman" w:hAnsi="Times New Roman" w:cs="Times New Roman"/>
          <w:color w:val="000000"/>
          <w:sz w:val="28"/>
          <w:szCs w:val="28"/>
        </w:rPr>
        <w:t xml:space="preserve"> Incentivar e apoiar ações concretas em favor dos idosos, visando</w:t>
      </w:r>
      <w:r w:rsidRPr="00DF0C4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F0C47">
        <w:rPr>
          <w:rFonts w:ascii="Times New Roman" w:hAnsi="Times New Roman" w:cs="Times New Roman"/>
          <w:color w:val="000000"/>
          <w:sz w:val="28"/>
          <w:szCs w:val="28"/>
        </w:rPr>
        <w:t>assegurar</w:t>
      </w:r>
      <w:proofErr w:type="gramEnd"/>
      <w:r w:rsidRPr="00DF0C47">
        <w:rPr>
          <w:rFonts w:ascii="Times New Roman" w:hAnsi="Times New Roman" w:cs="Times New Roman"/>
          <w:color w:val="000000"/>
          <w:sz w:val="28"/>
          <w:szCs w:val="28"/>
        </w:rPr>
        <w:t xml:space="preserve"> sua continuidade.</w:t>
      </w:r>
    </w:p>
    <w:p w:rsidR="00802DC0" w:rsidRDefault="00802DC0" w:rsidP="00802DC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É importante ainda mencionar, que a criação do Conselho, sugere a criação de um fundo especial para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captação de recursos financeiro para o financiamento das ações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02DC0" w:rsidRPr="00803505" w:rsidRDefault="00802DC0" w:rsidP="00802DC0">
      <w:pPr>
        <w:rPr>
          <w:rFonts w:ascii="Times New Roman" w:hAnsi="Times New Roman" w:cs="Times New Roman"/>
          <w:color w:val="242021"/>
          <w:sz w:val="28"/>
          <w:szCs w:val="28"/>
        </w:rPr>
      </w:pPr>
      <w:r w:rsidRPr="00803505">
        <w:rPr>
          <w:rFonts w:ascii="Times New Roman" w:hAnsi="Times New Roman" w:cs="Times New Roman"/>
          <w:color w:val="242021"/>
          <w:sz w:val="28"/>
          <w:szCs w:val="28"/>
        </w:rPr>
        <w:t>As principais fontes de captação de recursos do fundo são:</w:t>
      </w:r>
    </w:p>
    <w:p w:rsidR="00802DC0" w:rsidRPr="00803505" w:rsidRDefault="00802DC0" w:rsidP="00802DC0">
      <w:pPr>
        <w:rPr>
          <w:rFonts w:ascii="Times New Roman" w:hAnsi="Times New Roman" w:cs="Times New Roman"/>
          <w:color w:val="242021"/>
          <w:sz w:val="28"/>
          <w:szCs w:val="28"/>
        </w:rPr>
      </w:pPr>
    </w:p>
    <w:p w:rsidR="00802DC0" w:rsidRPr="00803505" w:rsidRDefault="00802DC0" w:rsidP="00802DC0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05">
        <w:rPr>
          <w:rFonts w:ascii="Times New Roman" w:hAnsi="Times New Roman" w:cs="Times New Roman"/>
          <w:color w:val="242021"/>
          <w:sz w:val="28"/>
          <w:szCs w:val="28"/>
        </w:rPr>
        <w:t>Recursos advindos da dotação orçamentária do governo;</w:t>
      </w:r>
    </w:p>
    <w:p w:rsidR="00802DC0" w:rsidRPr="00803505" w:rsidRDefault="00802DC0" w:rsidP="00802DC0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05">
        <w:rPr>
          <w:rFonts w:ascii="Times New Roman" w:hAnsi="Times New Roman" w:cs="Times New Roman"/>
          <w:color w:val="242021"/>
          <w:sz w:val="28"/>
          <w:szCs w:val="28"/>
        </w:rPr>
        <w:t xml:space="preserve"> Dotações provenientes das diferentes esferas de governo;</w:t>
      </w:r>
    </w:p>
    <w:p w:rsidR="00802DC0" w:rsidRPr="005323D2" w:rsidRDefault="00802DC0" w:rsidP="00802DC0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05">
        <w:rPr>
          <w:rFonts w:ascii="Times New Roman" w:hAnsi="Times New Roman" w:cs="Times New Roman"/>
          <w:color w:val="242021"/>
          <w:sz w:val="28"/>
          <w:szCs w:val="28"/>
        </w:rPr>
        <w:t xml:space="preserve"> Doações de pessoas físicas ou jurídicas;</w:t>
      </w:r>
    </w:p>
    <w:p w:rsidR="00802DC0" w:rsidRDefault="00802DC0" w:rsidP="00802D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2DC0" w:rsidRDefault="00802DC0" w:rsidP="00802D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2DC0" w:rsidRDefault="00802DC0" w:rsidP="00802D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2DC0" w:rsidRPr="005323D2" w:rsidRDefault="00802DC0" w:rsidP="00802D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2DC0" w:rsidRPr="00803505" w:rsidRDefault="00802DC0" w:rsidP="00802DC0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05">
        <w:rPr>
          <w:rFonts w:ascii="Times New Roman" w:hAnsi="Times New Roman" w:cs="Times New Roman"/>
          <w:color w:val="242021"/>
          <w:sz w:val="28"/>
          <w:szCs w:val="28"/>
        </w:rPr>
        <w:t>Multas aplicadas nos termos previstos na Lei 10.741 de</w:t>
      </w:r>
      <w:r w:rsidRPr="00803505">
        <w:rPr>
          <w:rFonts w:ascii="Times New Roman" w:hAnsi="Times New Roman" w:cs="Times New Roman"/>
          <w:color w:val="242021"/>
          <w:sz w:val="28"/>
          <w:szCs w:val="28"/>
        </w:rPr>
        <w:br/>
        <w:t>01 de outubro de 2003 – Estatuto do Idoso (ver Título</w:t>
      </w:r>
      <w:r w:rsidRPr="00803505">
        <w:rPr>
          <w:rFonts w:ascii="Times New Roman" w:hAnsi="Times New Roman" w:cs="Times New Roman"/>
          <w:color w:val="242021"/>
          <w:sz w:val="28"/>
          <w:szCs w:val="28"/>
        </w:rPr>
        <w:br/>
        <w:t xml:space="preserve">IV, Capítulo IV; Título V, Capítulo III, Art. 83 a 84 e Parágrafo; e </w:t>
      </w:r>
      <w:proofErr w:type="gramStart"/>
      <w:r w:rsidRPr="00803505">
        <w:rPr>
          <w:rFonts w:ascii="Times New Roman" w:hAnsi="Times New Roman" w:cs="Times New Roman"/>
          <w:color w:val="242021"/>
          <w:sz w:val="28"/>
          <w:szCs w:val="28"/>
        </w:rPr>
        <w:t>Título VI</w:t>
      </w:r>
      <w:proofErr w:type="gramEnd"/>
      <w:r w:rsidRPr="00803505">
        <w:rPr>
          <w:rFonts w:ascii="Times New Roman" w:hAnsi="Times New Roman" w:cs="Times New Roman"/>
          <w:color w:val="242021"/>
          <w:sz w:val="28"/>
          <w:szCs w:val="28"/>
        </w:rPr>
        <w:t>, Capítulo II);</w:t>
      </w:r>
    </w:p>
    <w:p w:rsidR="00802DC0" w:rsidRPr="00803505" w:rsidRDefault="00802DC0" w:rsidP="00802DC0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05">
        <w:rPr>
          <w:rFonts w:ascii="Times New Roman" w:hAnsi="Times New Roman" w:cs="Times New Roman"/>
          <w:color w:val="242021"/>
          <w:sz w:val="28"/>
          <w:szCs w:val="28"/>
        </w:rPr>
        <w:lastRenderedPageBreak/>
        <w:t>Recursos oriundos da aplicação dos recursos (nos</w:t>
      </w:r>
      <w:r w:rsidRPr="00803505">
        <w:rPr>
          <w:rFonts w:ascii="Times New Roman" w:hAnsi="Times New Roman" w:cs="Times New Roman"/>
          <w:color w:val="242021"/>
          <w:sz w:val="28"/>
          <w:szCs w:val="28"/>
        </w:rPr>
        <w:br/>
        <w:t>termos da legislação pertinente) no mercado financeiro;</w:t>
      </w:r>
    </w:p>
    <w:p w:rsidR="00802DC0" w:rsidRPr="00803505" w:rsidRDefault="00802DC0" w:rsidP="00802DC0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05">
        <w:rPr>
          <w:rFonts w:ascii="Times New Roman" w:hAnsi="Times New Roman" w:cs="Times New Roman"/>
          <w:color w:val="242021"/>
          <w:sz w:val="28"/>
          <w:szCs w:val="28"/>
        </w:rPr>
        <w:t>Outras formas de captação.</w:t>
      </w:r>
    </w:p>
    <w:p w:rsidR="00802DC0" w:rsidRDefault="00802DC0" w:rsidP="00802D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02DC0" w:rsidRDefault="00802DC0" w:rsidP="00802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Até o presente momento, o Município de Coronel Pacheco não tem o Conselho do Idoso, no entanto, os benefícios da sua criação são enormes para a população, sendo assim, dada sua importância, requeiro que seja feita a sua criação e a sua vinculação à Secretaria Municipal de Assistência Social.</w:t>
      </w:r>
    </w:p>
    <w:p w:rsidR="00802DC0" w:rsidRDefault="00802DC0" w:rsidP="00802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anexo, apresento um material informativo com orientações para criação do conselho.</w:t>
      </w:r>
    </w:p>
    <w:p w:rsidR="00802DC0" w:rsidRDefault="00802DC0" w:rsidP="00802DC0">
      <w:pPr>
        <w:rPr>
          <w:rFonts w:ascii="Times New Roman" w:hAnsi="Times New Roman" w:cs="Times New Roman"/>
          <w:sz w:val="28"/>
          <w:szCs w:val="28"/>
        </w:rPr>
      </w:pPr>
    </w:p>
    <w:p w:rsidR="00802DC0" w:rsidRDefault="00802DC0" w:rsidP="00802D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Sala das Sessões Dr. Tancredo de Almeida Neves, 01 de fevereiro de 2021.</w:t>
      </w:r>
    </w:p>
    <w:p w:rsidR="00802DC0" w:rsidRDefault="00802DC0" w:rsidP="00802DC0">
      <w:pPr>
        <w:rPr>
          <w:rFonts w:ascii="Times New Roman" w:hAnsi="Times New Roman" w:cs="Times New Roman"/>
          <w:sz w:val="28"/>
          <w:szCs w:val="28"/>
        </w:rPr>
      </w:pPr>
    </w:p>
    <w:p w:rsidR="00802DC0" w:rsidRPr="005323D2" w:rsidRDefault="00802DC0" w:rsidP="00802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3D2">
        <w:rPr>
          <w:rFonts w:ascii="Times New Roman" w:hAnsi="Times New Roman" w:cs="Times New Roman"/>
          <w:b/>
          <w:sz w:val="28"/>
          <w:szCs w:val="28"/>
        </w:rPr>
        <w:t>Rodrigo da Paixão Barbosa</w:t>
      </w:r>
    </w:p>
    <w:p w:rsidR="00802DC0" w:rsidRDefault="00802DC0" w:rsidP="00802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3D2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802DC0" w:rsidRPr="00DF0C47" w:rsidRDefault="00802DC0" w:rsidP="00802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acordo:</w:t>
      </w:r>
    </w:p>
    <w:p w:rsidR="00802DC0" w:rsidRDefault="00802DC0" w:rsidP="00802DC0">
      <w:pPr>
        <w:rPr>
          <w:rFonts w:ascii="Times New Roman" w:hAnsi="Times New Roman" w:cs="Times New Roman"/>
          <w:sz w:val="24"/>
          <w:szCs w:val="24"/>
        </w:rPr>
      </w:pPr>
    </w:p>
    <w:p w:rsidR="00802DC0" w:rsidRDefault="00802DC0" w:rsidP="00802DC0">
      <w:pPr>
        <w:rPr>
          <w:rFonts w:ascii="Times New Roman" w:hAnsi="Times New Roman" w:cs="Times New Roman"/>
          <w:sz w:val="24"/>
          <w:szCs w:val="24"/>
        </w:rPr>
      </w:pPr>
    </w:p>
    <w:p w:rsidR="00802DC0" w:rsidRDefault="00802DC0" w:rsidP="00802DC0">
      <w:pPr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64BC8"/>
    <w:multiLevelType w:val="hybridMultilevel"/>
    <w:tmpl w:val="E8CC5BB8"/>
    <w:lvl w:ilvl="0" w:tplc="041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802DC0"/>
    <w:rsid w:val="000C178A"/>
    <w:rsid w:val="00645A57"/>
    <w:rsid w:val="0079208F"/>
    <w:rsid w:val="00802DC0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C0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Fontepargpadro"/>
    <w:rsid w:val="00802DC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2021-02-11T16:25:00Z</dcterms:created>
  <dcterms:modified xsi:type="dcterms:W3CDTF">2021-02-11T16:25:00Z</dcterms:modified>
</cp:coreProperties>
</file>