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DE" w:rsidRDefault="00B15EDE" w:rsidP="00B15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EDE" w:rsidRPr="008E3C41" w:rsidRDefault="00B15EDE" w:rsidP="00B15EDE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B15EDE" w:rsidRDefault="00B15EDE" w:rsidP="00B15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EDE" w:rsidRDefault="00B15EDE" w:rsidP="00B15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513E2">
        <w:rPr>
          <w:sz w:val="24"/>
          <w:szCs w:val="24"/>
        </w:rPr>
        <w:t xml:space="preserve">Senhor Presidente, Apresento a </w:t>
      </w:r>
      <w:proofErr w:type="spellStart"/>
      <w:r w:rsidRPr="002513E2">
        <w:rPr>
          <w:sz w:val="24"/>
          <w:szCs w:val="24"/>
        </w:rPr>
        <w:t>V.Exa</w:t>
      </w:r>
      <w:proofErr w:type="gramStart"/>
      <w:r w:rsidRPr="002513E2">
        <w:rPr>
          <w:sz w:val="24"/>
          <w:szCs w:val="24"/>
        </w:rPr>
        <w:t>.,</w:t>
      </w:r>
      <w:proofErr w:type="spellEnd"/>
      <w:proofErr w:type="gramEnd"/>
      <w:r w:rsidRPr="002513E2">
        <w:rPr>
          <w:sz w:val="24"/>
          <w:szCs w:val="24"/>
        </w:rPr>
        <w:t xml:space="preserve"> nos termos do art. 166, §1º, II do Regimento Interno, o presente Requerimento, a ser encaminhado ao Senhor Prefeito, </w:t>
      </w:r>
      <w:r>
        <w:rPr>
          <w:b/>
          <w:sz w:val="24"/>
          <w:szCs w:val="24"/>
        </w:rPr>
        <w:t>sugerimos que a</w:t>
      </w:r>
      <w:r w:rsidRPr="00F476FD">
        <w:rPr>
          <w:rFonts w:ascii="Times New Roman" w:hAnsi="Times New Roman" w:cs="Times New Roman"/>
          <w:b/>
          <w:sz w:val="24"/>
          <w:szCs w:val="24"/>
        </w:rPr>
        <w:t xml:space="preserve"> Prefeitura Municipal de Coronel Pacheco </w:t>
      </w:r>
      <w:r>
        <w:rPr>
          <w:rFonts w:ascii="Times New Roman" w:hAnsi="Times New Roman" w:cs="Times New Roman"/>
          <w:b/>
          <w:sz w:val="24"/>
          <w:szCs w:val="24"/>
        </w:rPr>
        <w:t xml:space="preserve">providencie o corte das árvores localizadas no trevo de acesso a fábrica (Malhas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Pinguim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e o plantio de outras no mesmo local, plante flores nos canteiros e reforme os passeios.</w:t>
      </w:r>
    </w:p>
    <w:p w:rsidR="00B15EDE" w:rsidRPr="00F476FD" w:rsidRDefault="00B15EDE" w:rsidP="00B15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EDE" w:rsidRDefault="00B15EDE" w:rsidP="00B15EDE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9DD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B15EDE" w:rsidRDefault="00B15EDE" w:rsidP="00B15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As árvores que existem no local estão com as raízes estourando os passeios podendo cair e causar danos as pessoas. </w:t>
      </w:r>
    </w:p>
    <w:p w:rsidR="00B15EDE" w:rsidRDefault="00B15EDE" w:rsidP="00B15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Com a reforma dos passeios e a reconstituição do jardim o local ficará com melhor aparência sendo que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está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localizado as margens da MG 353.</w:t>
      </w:r>
    </w:p>
    <w:p w:rsidR="00B15EDE" w:rsidRDefault="00B15EDE" w:rsidP="00B15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EDE" w:rsidRDefault="00B15EDE" w:rsidP="00B15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EDE" w:rsidRDefault="00B15EDE" w:rsidP="00B15EDE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B15EDE" w:rsidRDefault="00B15EDE" w:rsidP="00B15EDE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15EDE" w:rsidRDefault="00B15EDE" w:rsidP="00B15EDE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15EDE" w:rsidRDefault="00B15EDE" w:rsidP="00B15EDE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15EDE" w:rsidRDefault="00B15EDE" w:rsidP="00B15EDE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B15EDE" w:rsidRDefault="00B15EDE" w:rsidP="00B15EDE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B15EDE" w:rsidRDefault="00B15EDE" w:rsidP="00B15EDE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15EDE" w:rsidRPr="008346C7" w:rsidRDefault="00B15EDE" w:rsidP="00B15EDE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B15EDE"/>
    <w:rsid w:val="000C178A"/>
    <w:rsid w:val="0060562C"/>
    <w:rsid w:val="00645A57"/>
    <w:rsid w:val="00B15EDE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EDE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2021-03-03T16:32:00Z</dcterms:created>
  <dcterms:modified xsi:type="dcterms:W3CDTF">2021-03-03T16:32:00Z</dcterms:modified>
</cp:coreProperties>
</file>