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0" w:rsidRPr="009E7017" w:rsidRDefault="00633F10" w:rsidP="00633F10">
      <w:pPr>
        <w:pStyle w:val="NormalWeb"/>
        <w:rPr>
          <w:b/>
          <w:sz w:val="28"/>
          <w:szCs w:val="28"/>
        </w:rPr>
      </w:pPr>
    </w:p>
    <w:p w:rsidR="00633F10" w:rsidRPr="009E7017" w:rsidRDefault="00633F10" w:rsidP="00633F10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43</w:t>
      </w:r>
      <w:r w:rsidRPr="009E7017">
        <w:rPr>
          <w:b/>
          <w:sz w:val="28"/>
          <w:szCs w:val="28"/>
        </w:rPr>
        <w:t>/2021</w:t>
      </w:r>
    </w:p>
    <w:p w:rsidR="00633F10" w:rsidRPr="002513E2" w:rsidRDefault="00633F10" w:rsidP="00633F1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>sugerindo a pintura e a sinalização de todas as vias públicas do Município, ruas, trevos, entradas e saídas dos bairros e quebra-molas.</w:t>
      </w:r>
    </w:p>
    <w:p w:rsidR="00633F10" w:rsidRDefault="00633F10" w:rsidP="00633F10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633F10" w:rsidRPr="002513E2" w:rsidRDefault="00633F10" w:rsidP="00633F1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fontstyle01"/>
        </w:rPr>
      </w:pPr>
      <w:r w:rsidRPr="002513E2">
        <w:rPr>
          <w:rStyle w:val="fontstyle01"/>
        </w:rPr>
        <w:t>É necessário investir na infra-estrutura do Município de Coronel Pacheco</w:t>
      </w:r>
      <w:r>
        <w:rPr>
          <w:rStyle w:val="fontstyle01"/>
        </w:rPr>
        <w:t xml:space="preserve"> </w:t>
      </w:r>
      <w:r w:rsidRPr="002513E2">
        <w:rPr>
          <w:rStyle w:val="fontstyle01"/>
        </w:rPr>
        <w:t>e na segurança das pessoas, evitando-se acidentes e transtornos à população.</w:t>
      </w:r>
    </w:p>
    <w:p w:rsidR="00633F10" w:rsidRPr="002513E2" w:rsidRDefault="00633F10" w:rsidP="00633F1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</w:pPr>
    </w:p>
    <w:p w:rsidR="00633F10" w:rsidRPr="002513E2" w:rsidRDefault="00633F10" w:rsidP="00633F10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Sala das Sessões Dr. Tancredo de Almeida Neves, 01 de março de 2021.</w:t>
      </w:r>
    </w:p>
    <w:p w:rsidR="00633F10" w:rsidRPr="002513E2" w:rsidRDefault="00633F10" w:rsidP="00633F10">
      <w:pPr>
        <w:rPr>
          <w:rFonts w:ascii="Times New Roman" w:hAnsi="Times New Roman" w:cs="Times New Roman"/>
          <w:sz w:val="24"/>
          <w:szCs w:val="24"/>
        </w:rPr>
      </w:pPr>
    </w:p>
    <w:p w:rsidR="00633F10" w:rsidRPr="002513E2" w:rsidRDefault="00633F10" w:rsidP="006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Geraldo José Bento de Carvalho</w:t>
      </w:r>
    </w:p>
    <w:p w:rsidR="00633F10" w:rsidRPr="002513E2" w:rsidRDefault="00633F10" w:rsidP="006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Vereador</w:t>
      </w:r>
    </w:p>
    <w:p w:rsidR="00633F10" w:rsidRPr="002513E2" w:rsidRDefault="00633F10" w:rsidP="00633F10">
      <w:pPr>
        <w:rPr>
          <w:rFonts w:ascii="Times New Roman" w:hAnsi="Times New Roman" w:cs="Times New Roman"/>
          <w:sz w:val="24"/>
          <w:szCs w:val="24"/>
        </w:rPr>
      </w:pPr>
    </w:p>
    <w:p w:rsidR="00633F10" w:rsidRPr="002513E2" w:rsidRDefault="00633F10" w:rsidP="00633F10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633F10" w:rsidRDefault="00633F10" w:rsidP="00633F10"/>
    <w:p w:rsidR="00633F10" w:rsidRDefault="00633F10" w:rsidP="00633F10"/>
    <w:p w:rsidR="00633F10" w:rsidRDefault="00633F10" w:rsidP="00633F10"/>
    <w:p w:rsidR="00633F10" w:rsidRDefault="00633F10" w:rsidP="00633F10">
      <w:pPr>
        <w:pStyle w:val="NormalWeb"/>
        <w:jc w:val="center"/>
        <w:rPr>
          <w:b/>
          <w:sz w:val="28"/>
          <w:szCs w:val="28"/>
        </w:rPr>
      </w:pPr>
    </w:p>
    <w:p w:rsidR="00633F10" w:rsidRDefault="00633F10" w:rsidP="00633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F10" w:rsidRDefault="00633F10" w:rsidP="00633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Default="00633F10" w:rsidP="00633F10">
      <w:pPr>
        <w:pStyle w:val="NormalWeb"/>
        <w:rPr>
          <w:b/>
          <w:sz w:val="28"/>
          <w:szCs w:val="28"/>
        </w:rPr>
      </w:pPr>
    </w:p>
    <w:p w:rsidR="00633F10" w:rsidRPr="009E7017" w:rsidRDefault="00633F10" w:rsidP="00633F10">
      <w:pPr>
        <w:pStyle w:val="NormalWeb"/>
        <w:rPr>
          <w:b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33F10"/>
    <w:rsid w:val="000C178A"/>
    <w:rsid w:val="002873AD"/>
    <w:rsid w:val="00633F10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1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3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633F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2021-03-11T15:55:00Z</dcterms:created>
  <dcterms:modified xsi:type="dcterms:W3CDTF">2021-03-11T15:55:00Z</dcterms:modified>
</cp:coreProperties>
</file>