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5F" w:rsidRPr="009E7017" w:rsidRDefault="00EB235F" w:rsidP="00EB235F">
      <w:pPr>
        <w:pStyle w:val="Normal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REQUERIMENTO Nº 51</w:t>
      </w:r>
      <w:r w:rsidRPr="009E7017">
        <w:rPr>
          <w:b/>
          <w:sz w:val="28"/>
          <w:szCs w:val="28"/>
        </w:rPr>
        <w:t>/2021</w:t>
      </w:r>
    </w:p>
    <w:p w:rsidR="00EB235F" w:rsidRDefault="00EB235F" w:rsidP="00EB235F">
      <w:pPr>
        <w:pStyle w:val="NormalWeb"/>
        <w:tabs>
          <w:tab w:val="left" w:pos="1134"/>
        </w:tabs>
        <w:spacing w:before="0" w:beforeAutospacing="0" w:after="0" w:afterAutospacing="0"/>
        <w:ind w:firstLine="1134"/>
        <w:jc w:val="both"/>
        <w:rPr>
          <w:b/>
        </w:rPr>
      </w:pPr>
      <w:r w:rsidRPr="002513E2">
        <w:t xml:space="preserve">Senhor Presidente, apresento a </w:t>
      </w:r>
      <w:proofErr w:type="spellStart"/>
      <w:r w:rsidRPr="002513E2">
        <w:t>V.Exa</w:t>
      </w:r>
      <w:proofErr w:type="gramStart"/>
      <w:r w:rsidRPr="002513E2">
        <w:t>.,</w:t>
      </w:r>
      <w:proofErr w:type="spellEnd"/>
      <w:proofErr w:type="gramEnd"/>
      <w:r w:rsidRPr="002513E2">
        <w:t xml:space="preserve"> nos termos do art. 166, §1º, II do Regimento Interno, o presente Requerimento, a ser encaminhado ao Senhor Prefeito, </w:t>
      </w:r>
      <w:r w:rsidRPr="002513E2">
        <w:rPr>
          <w:b/>
        </w:rPr>
        <w:t xml:space="preserve">sugerindo </w:t>
      </w:r>
      <w:r>
        <w:rPr>
          <w:b/>
        </w:rPr>
        <w:t>que o Poder Executivo do Município de Coronel Pacheco tome medidas cabíveis quanto a Rua José Soares da Costa, localizada no bairro São Cristóvão que encontra-se afundando em um trecho.</w:t>
      </w:r>
    </w:p>
    <w:p w:rsidR="00EB235F" w:rsidRPr="002513E2" w:rsidRDefault="00EB235F" w:rsidP="00EB235F">
      <w:pPr>
        <w:pStyle w:val="NormalWeb"/>
        <w:tabs>
          <w:tab w:val="left" w:pos="1134"/>
        </w:tabs>
        <w:spacing w:before="0" w:beforeAutospacing="0" w:after="0" w:afterAutospacing="0"/>
        <w:ind w:firstLine="1134"/>
        <w:jc w:val="both"/>
        <w:rPr>
          <w:b/>
          <w:color w:val="000000"/>
        </w:rPr>
      </w:pPr>
    </w:p>
    <w:p w:rsidR="00EB235F" w:rsidRDefault="00EB235F" w:rsidP="00EB235F">
      <w:pPr>
        <w:pStyle w:val="NormalWeb"/>
        <w:tabs>
          <w:tab w:val="left" w:pos="1134"/>
        </w:tabs>
        <w:jc w:val="center"/>
        <w:rPr>
          <w:b/>
          <w:sz w:val="28"/>
          <w:szCs w:val="28"/>
        </w:rPr>
      </w:pPr>
      <w:r w:rsidRPr="009E7017">
        <w:rPr>
          <w:b/>
          <w:sz w:val="28"/>
          <w:szCs w:val="28"/>
        </w:rPr>
        <w:t>JUSTIFICATIVA</w:t>
      </w:r>
    </w:p>
    <w:p w:rsidR="00EB235F" w:rsidRDefault="00EB235F" w:rsidP="00EB235F">
      <w:pPr>
        <w:rPr>
          <w:rFonts w:ascii="Georgia" w:hAnsi="Georgia"/>
          <w:spacing w:val="1"/>
          <w:sz w:val="20"/>
          <w:szCs w:val="20"/>
          <w:shd w:val="clear" w:color="auto" w:fill="FFFFFF"/>
        </w:rPr>
      </w:pPr>
    </w:p>
    <w:p w:rsidR="00EB235F" w:rsidRDefault="00EB235F" w:rsidP="00EB235F">
      <w:pPr>
        <w:jc w:val="both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A413AA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   Próximo a residência do saudoso senhor Odilon, parte da Rua está rebaixando devido um encanamento que por várias vezes já trouxe problemas para os moradores vizinhos.</w:t>
      </w:r>
    </w:p>
    <w:p w:rsidR="00EB235F" w:rsidRDefault="00EB235F" w:rsidP="00EB235F">
      <w:pPr>
        <w:jc w:val="both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           Não é a primeira vez que o problema acontece e o Poder Executivo vai ate o local e realiza um serviço. </w:t>
      </w:r>
    </w:p>
    <w:p w:rsidR="00EB235F" w:rsidRDefault="00EB235F" w:rsidP="00EB235F">
      <w:pPr>
        <w:jc w:val="both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           O problema vem causa transtorno, pois é necessário abrir um enorme buraco no meio da rua para o reparo o que impossibilita o tráfego de carros pelo local.</w:t>
      </w:r>
    </w:p>
    <w:p w:rsidR="00EB235F" w:rsidRDefault="00EB235F" w:rsidP="00EB235F">
      <w:pPr>
        <w:jc w:val="both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            Desse modo, solicitamos que o local possa ser vistoriado pelo setor responsável e medidas cabíveis sejam tomadas para que o problema seja solucionado.       </w:t>
      </w:r>
    </w:p>
    <w:p w:rsidR="00EB235F" w:rsidRPr="00A413AA" w:rsidRDefault="00EB235F" w:rsidP="00EB235F">
      <w:pPr>
        <w:jc w:val="both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</w:p>
    <w:p w:rsidR="00EB235F" w:rsidRDefault="00EB235F" w:rsidP="00EB235F">
      <w:pPr>
        <w:pStyle w:val="NormalWeb"/>
        <w:tabs>
          <w:tab w:val="left" w:pos="1134"/>
        </w:tabs>
        <w:spacing w:before="0" w:beforeAutospacing="0" w:after="0" w:afterAutospacing="0"/>
        <w:jc w:val="both"/>
        <w:rPr>
          <w:rStyle w:val="fontstyle01"/>
        </w:rPr>
      </w:pPr>
    </w:p>
    <w:p w:rsidR="00EB235F" w:rsidRPr="002513E2" w:rsidRDefault="00EB235F" w:rsidP="00EB235F">
      <w:pPr>
        <w:jc w:val="center"/>
        <w:rPr>
          <w:rFonts w:ascii="Times New Roman" w:hAnsi="Times New Roman" w:cs="Times New Roman"/>
          <w:sz w:val="24"/>
          <w:szCs w:val="24"/>
        </w:rPr>
      </w:pPr>
      <w:r w:rsidRPr="002513E2">
        <w:rPr>
          <w:rFonts w:ascii="Times New Roman" w:hAnsi="Times New Roman" w:cs="Times New Roman"/>
          <w:sz w:val="24"/>
          <w:szCs w:val="24"/>
        </w:rPr>
        <w:t xml:space="preserve">Sala das Sessões Dr. Tancredo de Almeida Neves,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2513E2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abril</w:t>
      </w:r>
      <w:r w:rsidRPr="002513E2">
        <w:rPr>
          <w:rFonts w:ascii="Times New Roman" w:hAnsi="Times New Roman" w:cs="Times New Roman"/>
          <w:sz w:val="24"/>
          <w:szCs w:val="24"/>
        </w:rPr>
        <w:t xml:space="preserve"> de 2021.</w:t>
      </w:r>
    </w:p>
    <w:p w:rsidR="00EB235F" w:rsidRPr="002513E2" w:rsidRDefault="00EB235F" w:rsidP="00EB235F">
      <w:pPr>
        <w:rPr>
          <w:rFonts w:ascii="Times New Roman" w:hAnsi="Times New Roman" w:cs="Times New Roman"/>
          <w:sz w:val="24"/>
          <w:szCs w:val="24"/>
        </w:rPr>
      </w:pPr>
    </w:p>
    <w:p w:rsidR="00EB235F" w:rsidRDefault="00EB235F" w:rsidP="00EB23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Helder Campos Camilo</w:t>
      </w:r>
    </w:p>
    <w:p w:rsidR="00EB235F" w:rsidRPr="002513E2" w:rsidRDefault="00EB235F" w:rsidP="00EB23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Presidente</w:t>
      </w:r>
    </w:p>
    <w:p w:rsidR="00EB235F" w:rsidRPr="002513E2" w:rsidRDefault="00EB235F" w:rsidP="00EB235F">
      <w:pPr>
        <w:rPr>
          <w:rFonts w:ascii="Times New Roman" w:hAnsi="Times New Roman" w:cs="Times New Roman"/>
          <w:sz w:val="24"/>
          <w:szCs w:val="24"/>
        </w:rPr>
      </w:pPr>
      <w:r w:rsidRPr="002513E2">
        <w:rPr>
          <w:rFonts w:ascii="Times New Roman" w:hAnsi="Times New Roman" w:cs="Times New Roman"/>
          <w:sz w:val="24"/>
          <w:szCs w:val="24"/>
        </w:rPr>
        <w:t>De acordo:</w:t>
      </w:r>
    </w:p>
    <w:p w:rsidR="00EB235F" w:rsidRDefault="00EB235F" w:rsidP="00EB235F">
      <w:pPr>
        <w:rPr>
          <w:sz w:val="24"/>
          <w:szCs w:val="24"/>
        </w:rPr>
      </w:pPr>
    </w:p>
    <w:p w:rsidR="00EB235F" w:rsidRPr="002513E2" w:rsidRDefault="00EB235F" w:rsidP="00EB235F">
      <w:pPr>
        <w:rPr>
          <w:sz w:val="24"/>
          <w:szCs w:val="24"/>
        </w:rPr>
      </w:pPr>
    </w:p>
    <w:p w:rsidR="00EB235F" w:rsidRPr="004949DD" w:rsidRDefault="00EB235F" w:rsidP="00EB23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35F" w:rsidRPr="004949DD" w:rsidRDefault="00EB235F" w:rsidP="00EB23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EB235F"/>
    <w:rsid w:val="0000784A"/>
    <w:rsid w:val="000C178A"/>
    <w:rsid w:val="00645A57"/>
    <w:rsid w:val="00C34E44"/>
    <w:rsid w:val="00E716FD"/>
    <w:rsid w:val="00E95863"/>
    <w:rsid w:val="00EB2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35F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EB2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Fontepargpadro"/>
    <w:rsid w:val="00EB235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2021-04-15T17:31:00Z</dcterms:created>
  <dcterms:modified xsi:type="dcterms:W3CDTF">2021-04-15T17:31:00Z</dcterms:modified>
</cp:coreProperties>
</file>