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C2" w:rsidRDefault="007623C2" w:rsidP="007623C2">
      <w:pPr>
        <w:tabs>
          <w:tab w:val="left" w:pos="43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DA 1º REUNIÃO ESPECIAL 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HOMENAGEM AOS SERVIDORES PÚBLICOS APOSENTADOS FALECIDOS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ENTRE OS ANOS DE 2019 A 2021.</w:t>
      </w:r>
      <w:r w:rsidRPr="007E72F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7623C2" w:rsidRPr="00C42A47" w:rsidRDefault="007623C2" w:rsidP="0076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19h00min, compareceram no Salão das Sessões “Dr. Tancredo de Almeida Neves” os Vereadores Fagner Florêncio dos Santos, Geraldo José Bento de Carvalho, Gilvan Roberto de Castro, Helder Campos Camilo,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Teodoro dos Anjos, Rafael Alberto Mourão, Ramon Teixeira Barbosa, Rodrigo da Paixão Barbosa e Ulysses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Castro Meireles.  Havendo número regimental, o Presidente deu início à reunião pronunciando as seguintes palavras: “Sob a Proteção de Deus e em nome do Povo deste Município, início os trabalhos”. O Presidente deu boas vindas a todos os presentes e convidou o Exmo. Prefeito Senhor Marcos Aurélio Valério Venâncio e Exmo. Vice-Prefeito senhor Eder Rodrigues Lopes para comporem a Mesa.  Em seguida, pediu ao Vereador Fagner Florêncio dos Santos que fizesse a leitura de um Versículo Bíblico. O Presidente Rafael Alberto Mourão expôs </w:t>
      </w:r>
      <w:r w:rsidRPr="00DC448D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42A47">
        <w:rPr>
          <w:rFonts w:ascii="Times New Roman" w:eastAsia="Times New Roman" w:hAnsi="Times New Roman" w:cs="Times New Roman"/>
          <w:sz w:val="24"/>
          <w:szCs w:val="24"/>
        </w:rPr>
        <w:t>destinação da reunião. Logo 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A47">
        <w:rPr>
          <w:rFonts w:ascii="Times New Roman" w:eastAsia="Times New Roman" w:hAnsi="Times New Roman" w:cs="Times New Roman"/>
          <w:sz w:val="24"/>
          <w:szCs w:val="24"/>
        </w:rPr>
        <w:t xml:space="preserve">seguida foram feita as entregas das placas de homenagem. Vereador Ulysses </w:t>
      </w:r>
      <w:proofErr w:type="spellStart"/>
      <w:r w:rsidRPr="00C42A47">
        <w:rPr>
          <w:rFonts w:ascii="Times New Roman" w:eastAsia="Times New Roman" w:hAnsi="Times New Roman" w:cs="Times New Roman"/>
          <w:sz w:val="24"/>
          <w:szCs w:val="24"/>
        </w:rPr>
        <w:t>Trogo</w:t>
      </w:r>
      <w:proofErr w:type="spellEnd"/>
      <w:r w:rsidRPr="00C42A47">
        <w:rPr>
          <w:rFonts w:ascii="Times New Roman" w:eastAsia="Times New Roman" w:hAnsi="Times New Roman" w:cs="Times New Roman"/>
          <w:sz w:val="24"/>
          <w:szCs w:val="24"/>
        </w:rPr>
        <w:t xml:space="preserve"> de Castro Meireles faz seu pronunciamento e a entrega da placa para a família do senhor Sebastião Francisco da Rocha. Vereador Helder Campos Camilo faz seu pronunciamento e a entrega da placa para a família do senhor Luiz Carlos da Costa. Vereador Fagner Florêncio dos Santos não faz seu pronunciamento e a entrega da placa para a família da senhora Helena de Jesus Fernandes, pois nenhum familiar compareceu.</w:t>
      </w:r>
      <w:r w:rsidRPr="00C42A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47">
        <w:rPr>
          <w:rFonts w:ascii="Times New Roman" w:eastAsia="Times New Roman" w:hAnsi="Times New Roman" w:cs="Times New Roman"/>
          <w:sz w:val="24"/>
          <w:szCs w:val="24"/>
        </w:rPr>
        <w:t>Vereador Geraldo José Bento de Carvalho faz seu pronunciamento e a entrega da placa para a família do senhor Tibério José de Resende.</w:t>
      </w:r>
      <w:r w:rsidRPr="00C42A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47">
        <w:rPr>
          <w:rFonts w:ascii="Times New Roman" w:eastAsia="Times New Roman" w:hAnsi="Times New Roman" w:cs="Times New Roman"/>
          <w:sz w:val="24"/>
          <w:szCs w:val="24"/>
        </w:rPr>
        <w:t>Vereador Rodrigo da Paixão Barbosa faz seu pronunciamento e a entrega da placa para a família do senhor José Carlos Valério.</w:t>
      </w:r>
      <w:r w:rsidRPr="00C42A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A47">
        <w:rPr>
          <w:rFonts w:ascii="Times New Roman" w:eastAsia="Times New Roman" w:hAnsi="Times New Roman" w:cs="Times New Roman"/>
          <w:sz w:val="24"/>
          <w:szCs w:val="24"/>
        </w:rPr>
        <w:t xml:space="preserve">Após as entregas das placas o Presidente passou a palavra aos demais </w:t>
      </w:r>
      <w:proofErr w:type="gramStart"/>
      <w:r w:rsidRPr="00C42A47">
        <w:rPr>
          <w:rFonts w:ascii="Times New Roman" w:eastAsia="Times New Roman" w:hAnsi="Times New Roman" w:cs="Times New Roman"/>
          <w:sz w:val="24"/>
          <w:szCs w:val="24"/>
        </w:rPr>
        <w:t>Edis</w:t>
      </w:r>
      <w:proofErr w:type="gramEnd"/>
      <w:r w:rsidRPr="00C42A47">
        <w:rPr>
          <w:rFonts w:ascii="Times New Roman" w:eastAsia="Times New Roman" w:hAnsi="Times New Roman" w:cs="Times New Roman"/>
          <w:sz w:val="24"/>
          <w:szCs w:val="24"/>
        </w:rPr>
        <w:t xml:space="preserve"> que quisessem se pronunciar, mais ninguém se manifestou. O Presidente passou a palavra aos familiares que desejassem se pronunciar, ninguém se manifestou. </w:t>
      </w:r>
      <w:r w:rsidRPr="00C42A47">
        <w:rPr>
          <w:rFonts w:ascii="Times New Roman" w:hAnsi="Times New Roman" w:cs="Times New Roman"/>
          <w:sz w:val="24"/>
          <w:szCs w:val="24"/>
        </w:rPr>
        <w:t>Não havendo mais oradores e cumprida à finalidade da reunião, o Presidente Rafael Alberto Mourão, agradeceu a todos e encerraram os trabalhos às 19horas e 30min. Presidente Rafael Alberto Mourão, Vice-Presidente Helder Campos Camilo, Secretário - Fagner Florêncio dos Santos. Coronel Pacheco, 28 de maio de 2021.</w:t>
      </w:r>
    </w:p>
    <w:p w:rsidR="007623C2" w:rsidRPr="00C42A47" w:rsidRDefault="007623C2" w:rsidP="007623C2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C2" w:rsidRPr="00C42A47" w:rsidRDefault="007623C2" w:rsidP="007623C2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C2" w:rsidRPr="00DC2450" w:rsidRDefault="007623C2" w:rsidP="007623C2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23C2"/>
    <w:rsid w:val="000A534F"/>
    <w:rsid w:val="000C178A"/>
    <w:rsid w:val="00645A57"/>
    <w:rsid w:val="007623C2"/>
    <w:rsid w:val="00AE7F5A"/>
    <w:rsid w:val="00B836B0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C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2021-05-31T16:02:00Z</dcterms:created>
  <dcterms:modified xsi:type="dcterms:W3CDTF">2021-05-31T16:02:00Z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