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40" w:rsidRDefault="00856E40" w:rsidP="00856E40">
      <w:pPr>
        <w:spacing w:after="0" w:line="240" w:lineRule="auto"/>
        <w:jc w:val="both"/>
        <w:rPr>
          <w:rFonts w:ascii="Times New Roman" w:eastAsia="Times New Roman" w:hAnsi="Times New Roman" w:cs="Times New Roman"/>
          <w:sz w:val="24"/>
          <w:szCs w:val="24"/>
        </w:rPr>
      </w:pPr>
    </w:p>
    <w:p w:rsidR="00856E40" w:rsidRDefault="00856E40" w:rsidP="00856E40">
      <w:pPr>
        <w:spacing w:after="0" w:line="240" w:lineRule="auto"/>
        <w:jc w:val="both"/>
        <w:rPr>
          <w:rFonts w:ascii="Times New Roman" w:eastAsia="Times New Roman" w:hAnsi="Times New Roman" w:cs="Times New Roman"/>
          <w:sz w:val="24"/>
          <w:szCs w:val="24"/>
        </w:rPr>
      </w:pPr>
    </w:p>
    <w:p w:rsidR="00856E40" w:rsidRPr="005E19B0" w:rsidRDefault="00856E40" w:rsidP="00856E40">
      <w:pPr>
        <w:tabs>
          <w:tab w:val="left" w:pos="4312"/>
        </w:tabs>
        <w:rPr>
          <w:rFonts w:ascii="Times New Roman" w:hAnsi="Times New Roman" w:cs="Times New Roman"/>
          <w:b/>
          <w:sz w:val="28"/>
          <w:szCs w:val="28"/>
        </w:rPr>
      </w:pPr>
      <w:r w:rsidRPr="005E19B0">
        <w:rPr>
          <w:rFonts w:ascii="Times New Roman" w:hAnsi="Times New Roman" w:cs="Times New Roman"/>
          <w:b/>
          <w:sz w:val="28"/>
          <w:szCs w:val="28"/>
        </w:rPr>
        <w:t xml:space="preserve">ATA DA </w:t>
      </w:r>
      <w:r>
        <w:rPr>
          <w:rFonts w:ascii="Times New Roman" w:hAnsi="Times New Roman" w:cs="Times New Roman"/>
          <w:b/>
          <w:sz w:val="28"/>
          <w:szCs w:val="28"/>
        </w:rPr>
        <w:t>28</w:t>
      </w:r>
      <w:r w:rsidRPr="005E19B0">
        <w:rPr>
          <w:rFonts w:ascii="Times New Roman" w:hAnsi="Times New Roman" w:cs="Times New Roman"/>
          <w:b/>
          <w:sz w:val="28"/>
          <w:szCs w:val="28"/>
        </w:rPr>
        <w:t>º REUNIÃO PÚBLICA ORDINÁRIA DA CÂMARA MUNICIPAL</w:t>
      </w:r>
      <w:r>
        <w:rPr>
          <w:rFonts w:ascii="Times New Roman" w:hAnsi="Times New Roman" w:cs="Times New Roman"/>
          <w:b/>
          <w:sz w:val="24"/>
          <w:szCs w:val="24"/>
        </w:rPr>
        <w:t xml:space="preserve"> </w:t>
      </w:r>
      <w:r w:rsidRPr="005E19B0">
        <w:rPr>
          <w:rFonts w:ascii="Times New Roman" w:hAnsi="Times New Roman" w:cs="Times New Roman"/>
          <w:b/>
          <w:sz w:val="28"/>
          <w:szCs w:val="28"/>
        </w:rPr>
        <w:t xml:space="preserve">DE CORONEL PACHECO – EM </w:t>
      </w:r>
      <w:r>
        <w:rPr>
          <w:rFonts w:ascii="Times New Roman" w:hAnsi="Times New Roman" w:cs="Times New Roman"/>
          <w:b/>
          <w:sz w:val="28"/>
          <w:szCs w:val="28"/>
        </w:rPr>
        <w:t>13</w:t>
      </w:r>
      <w:r w:rsidRPr="005E19B0">
        <w:rPr>
          <w:rFonts w:ascii="Times New Roman" w:hAnsi="Times New Roman" w:cs="Times New Roman"/>
          <w:b/>
          <w:sz w:val="28"/>
          <w:szCs w:val="28"/>
        </w:rPr>
        <w:t>/</w:t>
      </w:r>
      <w:r>
        <w:rPr>
          <w:rFonts w:ascii="Times New Roman" w:hAnsi="Times New Roman" w:cs="Times New Roman"/>
          <w:b/>
          <w:sz w:val="28"/>
          <w:szCs w:val="28"/>
        </w:rPr>
        <w:t>10</w:t>
      </w:r>
      <w:r w:rsidRPr="005E19B0">
        <w:rPr>
          <w:rFonts w:ascii="Times New Roman" w:hAnsi="Times New Roman" w:cs="Times New Roman"/>
          <w:b/>
          <w:sz w:val="28"/>
          <w:szCs w:val="28"/>
        </w:rPr>
        <w:t>/2021.</w:t>
      </w: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r w:rsidRPr="005E19B0">
        <w:rPr>
          <w:rFonts w:ascii="Times New Roman" w:hAnsi="Times New Roman" w:cs="Times New Roman"/>
          <w:sz w:val="28"/>
          <w:szCs w:val="28"/>
        </w:rPr>
        <w:t>Às 19h</w:t>
      </w:r>
      <w:r>
        <w:rPr>
          <w:rFonts w:ascii="Times New Roman" w:hAnsi="Times New Roman" w:cs="Times New Roman"/>
          <w:sz w:val="28"/>
          <w:szCs w:val="28"/>
        </w:rPr>
        <w:t>0</w:t>
      </w:r>
      <w:r w:rsidRPr="005E19B0">
        <w:rPr>
          <w:rFonts w:ascii="Times New Roman" w:hAnsi="Times New Roman" w:cs="Times New Roman"/>
          <w:sz w:val="28"/>
          <w:szCs w:val="28"/>
        </w:rPr>
        <w:t xml:space="preserve">0min, compareceram no Salão das Sessões “Dr. Tancredo de Almeida Neves” </w:t>
      </w:r>
      <w:r w:rsidRPr="005C07A7">
        <w:rPr>
          <w:rFonts w:ascii="Times New Roman" w:hAnsi="Times New Roman" w:cs="Times New Roman"/>
          <w:sz w:val="28"/>
          <w:szCs w:val="28"/>
        </w:rPr>
        <w:t xml:space="preserve">os Vereadores Fagner Florêncio dos Santos, Geraldo José Bento de Carvalho, Gilvan Roberto de Castro, Helder Campos Camilo, </w:t>
      </w:r>
      <w:proofErr w:type="spellStart"/>
      <w:r w:rsidRPr="005C07A7">
        <w:rPr>
          <w:rFonts w:ascii="Times New Roman" w:hAnsi="Times New Roman" w:cs="Times New Roman"/>
          <w:sz w:val="28"/>
          <w:szCs w:val="28"/>
        </w:rPr>
        <w:t>Melquíades</w:t>
      </w:r>
      <w:proofErr w:type="spellEnd"/>
      <w:r w:rsidRPr="005C07A7">
        <w:rPr>
          <w:rFonts w:ascii="Times New Roman" w:hAnsi="Times New Roman" w:cs="Times New Roman"/>
          <w:sz w:val="28"/>
          <w:szCs w:val="28"/>
        </w:rPr>
        <w:t xml:space="preserve"> Teodoro dos Anjos, Rafael Alberto Mourão, Ramon Teixeira Barbosa, Rodrigo da Paixão Barbosa e Ulysses </w:t>
      </w:r>
      <w:proofErr w:type="spellStart"/>
      <w:r w:rsidRPr="005C07A7">
        <w:rPr>
          <w:rFonts w:ascii="Times New Roman" w:hAnsi="Times New Roman" w:cs="Times New Roman"/>
          <w:sz w:val="28"/>
          <w:szCs w:val="28"/>
        </w:rPr>
        <w:t>Trogo</w:t>
      </w:r>
      <w:proofErr w:type="spellEnd"/>
      <w:r w:rsidRPr="005C07A7">
        <w:rPr>
          <w:rFonts w:ascii="Times New Roman" w:hAnsi="Times New Roman" w:cs="Times New Roman"/>
          <w:sz w:val="28"/>
          <w:szCs w:val="28"/>
        </w:rPr>
        <w:t xml:space="preserve"> de Castro Meireles</w:t>
      </w:r>
      <w:r w:rsidRPr="005C07A7">
        <w:rPr>
          <w:rFonts w:ascii="Times New Roman" w:hAnsi="Times New Roman" w:cs="Times New Roman"/>
          <w:sz w:val="24"/>
          <w:szCs w:val="24"/>
        </w:rPr>
        <w:t>.</w:t>
      </w:r>
      <w:r w:rsidRPr="005C07A7">
        <w:rPr>
          <w:rFonts w:ascii="Times New Roman" w:hAnsi="Times New Roman" w:cs="Times New Roman"/>
          <w:sz w:val="28"/>
          <w:szCs w:val="28"/>
        </w:rPr>
        <w:t xml:space="preserve"> </w:t>
      </w:r>
      <w:r>
        <w:rPr>
          <w:rFonts w:ascii="Times New Roman" w:eastAsia="Times New Roman" w:hAnsi="Times New Roman" w:cs="Times New Roman"/>
          <w:sz w:val="28"/>
          <w:szCs w:val="28"/>
        </w:rPr>
        <w:t>Não houve c</w:t>
      </w:r>
      <w:r w:rsidRPr="005C07A7">
        <w:rPr>
          <w:rFonts w:ascii="Times New Roman" w:eastAsia="Times New Roman" w:hAnsi="Times New Roman" w:cs="Times New Roman"/>
          <w:sz w:val="28"/>
          <w:szCs w:val="28"/>
        </w:rPr>
        <w:t>orrespondências</w:t>
      </w:r>
      <w:r>
        <w:rPr>
          <w:rFonts w:ascii="Times New Roman" w:eastAsia="Times New Roman" w:hAnsi="Times New Roman" w:cs="Times New Roman"/>
          <w:sz w:val="28"/>
          <w:szCs w:val="28"/>
        </w:rPr>
        <w:t xml:space="preserve"> a ser lida.</w:t>
      </w:r>
      <w:r w:rsidRPr="005C07A7">
        <w:rPr>
          <w:rFonts w:ascii="Times New Roman" w:hAnsi="Times New Roman" w:cs="Times New Roman"/>
          <w:sz w:val="28"/>
          <w:szCs w:val="28"/>
        </w:rPr>
        <w:t xml:space="preserve"> Havendo número regimental, o Presidente deu início à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Dispensada a leitura da Ata da Reunião anterior, nos termos dos art. 45 e 46 do Regimento Interno, alterado pela Resolução nº 453/2014.</w:t>
      </w:r>
      <w:r>
        <w:rPr>
          <w:rFonts w:ascii="Times New Roman" w:hAnsi="Times New Roman" w:cs="Times New Roman"/>
          <w:sz w:val="28"/>
          <w:szCs w:val="28"/>
        </w:rPr>
        <w:t xml:space="preserve"> Houve requerimento de ressalva, requerida pelo Vereador Rodrigo da Paixão Barbosa, que explicou o motivo.</w:t>
      </w:r>
      <w:r w:rsidRPr="006339E6">
        <w:rPr>
          <w:rFonts w:ascii="Times New Roman" w:eastAsia="Times New Roman" w:hAnsi="Times New Roman" w:cs="Times New Roman"/>
          <w:sz w:val="28"/>
          <w:szCs w:val="28"/>
        </w:rPr>
        <w:t xml:space="preserve"> </w:t>
      </w:r>
      <w:r w:rsidRPr="005C07A7">
        <w:rPr>
          <w:rFonts w:ascii="Times New Roman" w:eastAsia="Times New Roman" w:hAnsi="Times New Roman" w:cs="Times New Roman"/>
          <w:sz w:val="28"/>
          <w:szCs w:val="28"/>
        </w:rPr>
        <w:t>APRESENTAÇÕES DE PROPOSIÇÕES:</w:t>
      </w:r>
      <w:r>
        <w:rPr>
          <w:rFonts w:ascii="Times New Roman" w:eastAsia="Times New Roman" w:hAnsi="Times New Roman" w:cs="Times New Roman"/>
          <w:sz w:val="28"/>
          <w:szCs w:val="28"/>
        </w:rPr>
        <w:t xml:space="preserve"> Não houve proposições a serem apresentadas. </w:t>
      </w:r>
      <w:r w:rsidRPr="005D75D9">
        <w:rPr>
          <w:color w:val="202124"/>
          <w:sz w:val="28"/>
          <w:szCs w:val="28"/>
          <w:shd w:val="clear" w:color="auto" w:fill="FFFFFF"/>
        </w:rPr>
        <w:t>S</w:t>
      </w:r>
      <w:r w:rsidRPr="005D75D9">
        <w:rPr>
          <w:rFonts w:ascii="Times New Roman" w:eastAsia="Times New Roman" w:hAnsi="Times New Roman" w:cs="Times New Roman"/>
          <w:sz w:val="28"/>
          <w:szCs w:val="28"/>
        </w:rPr>
        <w:t>EGUNDA PARTE: ORDEM DO DIA:</w:t>
      </w:r>
      <w:r w:rsidRPr="00125849">
        <w:rPr>
          <w:rFonts w:ascii="Times New Roman" w:hAnsi="Times New Roman" w:cs="Times New Roman"/>
          <w:sz w:val="28"/>
          <w:szCs w:val="28"/>
        </w:rPr>
        <w:t xml:space="preserve"> </w:t>
      </w:r>
      <w:r w:rsidRPr="001C2728">
        <w:rPr>
          <w:rFonts w:ascii="Times New Roman" w:hAnsi="Times New Roman" w:cs="Times New Roman"/>
          <w:sz w:val="28"/>
          <w:szCs w:val="28"/>
        </w:rPr>
        <w:t>Apresentação, Discussão e Votação do Parecer Conjunto das Comissões de Legislação Justiça e Redação, Fiscalização Financeira e Orçamentária</w:t>
      </w:r>
      <w:r>
        <w:rPr>
          <w:rFonts w:ascii="Times New Roman" w:hAnsi="Times New Roman" w:cs="Times New Roman"/>
          <w:sz w:val="28"/>
          <w:szCs w:val="28"/>
        </w:rPr>
        <w:t xml:space="preserve"> ao Projeto de Lei nº </w:t>
      </w:r>
      <w:bookmarkStart w:id="0" w:name="_Hlk85026361"/>
      <w:r>
        <w:rPr>
          <w:rFonts w:ascii="Times New Roman" w:hAnsi="Times New Roman" w:cs="Times New Roman"/>
          <w:sz w:val="28"/>
          <w:szCs w:val="28"/>
        </w:rPr>
        <w:t>853/2021</w:t>
      </w:r>
      <w:r w:rsidRPr="006A60CD">
        <w:rPr>
          <w:rFonts w:ascii="Times New Roman" w:hAnsi="Times New Roman" w:cs="Times New Roman"/>
          <w:sz w:val="28"/>
          <w:szCs w:val="28"/>
        </w:rPr>
        <w:t>,</w:t>
      </w:r>
      <w:r w:rsidRPr="006A60CD">
        <w:rPr>
          <w:rFonts w:ascii="Times New Roman" w:hAnsi="Times New Roman" w:cs="Times New Roman"/>
          <w:bCs/>
          <w:sz w:val="28"/>
          <w:szCs w:val="28"/>
        </w:rPr>
        <w:t xml:space="preserve"> que “Dá nome ao Trevo </w:t>
      </w:r>
      <w:r w:rsidRPr="0002270A">
        <w:rPr>
          <w:rFonts w:ascii="Times New Roman" w:hAnsi="Times New Roman" w:cs="Times New Roman"/>
          <w:bCs/>
          <w:sz w:val="28"/>
          <w:szCs w:val="28"/>
        </w:rPr>
        <w:t>localizado entre a rua São Vicente de Paulo e a Rodovia MG353 de: Trevo João Gomes de Morais e dá outras providências”.</w:t>
      </w:r>
      <w:r w:rsidRPr="0002270A">
        <w:rPr>
          <w:rFonts w:ascii="Times New Roman" w:hAnsi="Times New Roman" w:cs="Times New Roman"/>
          <w:sz w:val="28"/>
          <w:szCs w:val="28"/>
        </w:rPr>
        <w:t xml:space="preserve"> (Leitura pelo Vereador Geraldo José Bento de Carvalho). Aprovado.  </w:t>
      </w:r>
      <w:bookmarkEnd w:id="0"/>
      <w:r w:rsidRPr="0002270A">
        <w:rPr>
          <w:rFonts w:ascii="Times New Roman" w:hAnsi="Times New Roman" w:cs="Times New Roman"/>
          <w:sz w:val="28"/>
          <w:szCs w:val="28"/>
        </w:rPr>
        <w:t>Primeira discussão e votação do Projeto de Lei nº853/2021,</w:t>
      </w:r>
      <w:r w:rsidRPr="0002270A">
        <w:rPr>
          <w:rFonts w:ascii="Times New Roman" w:hAnsi="Times New Roman" w:cs="Times New Roman"/>
          <w:bCs/>
          <w:sz w:val="28"/>
          <w:szCs w:val="28"/>
        </w:rPr>
        <w:t xml:space="preserve"> que “Dá nome ao Trevo localizado entre a rua São Vicente de Paulo e a Rodovia MG353 de: Trevo João Gomes de Morais e dá outras providências”. Aprovado.  </w:t>
      </w:r>
      <w:bookmarkStart w:id="1" w:name="_Hlk85026387"/>
      <w:r w:rsidRPr="0002270A">
        <w:rPr>
          <w:rFonts w:ascii="Times New Roman" w:hAnsi="Times New Roman" w:cs="Times New Roman"/>
          <w:sz w:val="28"/>
          <w:szCs w:val="28"/>
        </w:rPr>
        <w:t xml:space="preserve">Apresentação, Discussão e Votação do Parecer Conjunto das Comissões de Legislação Justiça e Redação, Fiscalização Financeira e Orçamentária ao </w:t>
      </w:r>
      <w:bookmarkStart w:id="2" w:name="_Hlk84420196"/>
      <w:r w:rsidRPr="0002270A">
        <w:rPr>
          <w:rFonts w:ascii="Times New Roman" w:hAnsi="Times New Roman" w:cs="Times New Roman"/>
          <w:sz w:val="28"/>
          <w:szCs w:val="28"/>
        </w:rPr>
        <w:t xml:space="preserve">Projeto de Lei nº </w:t>
      </w:r>
      <w:bookmarkStart w:id="3" w:name="_Hlk84420347"/>
      <w:bookmarkEnd w:id="1"/>
      <w:r w:rsidRPr="0002270A">
        <w:rPr>
          <w:rFonts w:ascii="Times New Roman" w:hAnsi="Times New Roman" w:cs="Times New Roman"/>
          <w:sz w:val="28"/>
          <w:szCs w:val="28"/>
        </w:rPr>
        <w:t xml:space="preserve">854/2021, que “Altera a Lei nº 904 de 04 de janeiro de 2021 que Estima a Receita e Fixa a Despesa do Município de Coronel Pacheco para o Exercício de 2021”. </w:t>
      </w:r>
      <w:bookmarkStart w:id="4" w:name="_Hlk85026577"/>
      <w:bookmarkEnd w:id="2"/>
      <w:bookmarkEnd w:id="3"/>
      <w:r w:rsidRPr="0002270A">
        <w:rPr>
          <w:rFonts w:ascii="Times New Roman" w:hAnsi="Times New Roman" w:cs="Times New Roman"/>
          <w:sz w:val="28"/>
          <w:szCs w:val="28"/>
        </w:rPr>
        <w:t xml:space="preserve">(Leitura pelo Vereador Geraldo José Bento de Carvalho). Retirado da ordem do dia. </w:t>
      </w:r>
      <w:bookmarkStart w:id="5" w:name="_Hlk85026351"/>
      <w:bookmarkEnd w:id="4"/>
      <w:r w:rsidRPr="0002270A">
        <w:rPr>
          <w:rFonts w:ascii="Times New Roman" w:hAnsi="Times New Roman" w:cs="Times New Roman"/>
          <w:sz w:val="28"/>
          <w:szCs w:val="28"/>
        </w:rPr>
        <w:t xml:space="preserve">Primeira discussão e votação do Projeto de Lei nº </w:t>
      </w:r>
      <w:bookmarkEnd w:id="5"/>
      <w:r w:rsidRPr="0002270A">
        <w:rPr>
          <w:rFonts w:ascii="Times New Roman" w:hAnsi="Times New Roman" w:cs="Times New Roman"/>
          <w:sz w:val="28"/>
          <w:szCs w:val="28"/>
        </w:rPr>
        <w:t>854/2021, que “Altera a Lei nº 904 de 04 de janeiro de 2021 que Estima a Receita e Fixa a Despesa do Município de Coronel Pacheco para o Exercício de 2021”. Retirado da ordem do dia. Apresentação, Discussão e Votação do Parecer Conjunto das Comissões de Legislação Justiça e Redação, Fiscalização Financeira e Orçamentária ao Projeto de Lei nº 04/2021, de autoria</w:t>
      </w:r>
      <w:r w:rsidRPr="006A60CD">
        <w:rPr>
          <w:rFonts w:ascii="Times New Roman" w:hAnsi="Times New Roman" w:cs="Times New Roman"/>
          <w:sz w:val="28"/>
          <w:szCs w:val="28"/>
        </w:rPr>
        <w:t xml:space="preserve"> do Vereador Rodrigo da Paixão Barbosa, que “Institui </w:t>
      </w:r>
      <w:r w:rsidRPr="006A60CD">
        <w:rPr>
          <w:rFonts w:ascii="Times New Roman" w:hAnsi="Times New Roman" w:cs="Times New Roman"/>
          <w:bCs/>
          <w:sz w:val="28"/>
          <w:szCs w:val="28"/>
        </w:rPr>
        <w:t>a Campanha Janeiro Branco dedicada à realização de ações educativas para a prevenção, promoção e difusão da saúde mental</w:t>
      </w:r>
      <w:r w:rsidRPr="0002270A">
        <w:rPr>
          <w:rFonts w:ascii="Times New Roman" w:hAnsi="Times New Roman" w:cs="Times New Roman"/>
          <w:bCs/>
          <w:sz w:val="28"/>
          <w:szCs w:val="28"/>
        </w:rPr>
        <w:t>”.</w:t>
      </w:r>
      <w:r w:rsidRPr="0002270A">
        <w:rPr>
          <w:rFonts w:ascii="Times New Roman" w:hAnsi="Times New Roman" w:cs="Times New Roman"/>
          <w:sz w:val="28"/>
          <w:szCs w:val="28"/>
        </w:rPr>
        <w:t xml:space="preserve"> (Leitura pelo Vereador Geraldo José </w:t>
      </w:r>
      <w:r w:rsidRPr="0002270A">
        <w:rPr>
          <w:rFonts w:ascii="Times New Roman" w:hAnsi="Times New Roman" w:cs="Times New Roman"/>
          <w:sz w:val="28"/>
          <w:szCs w:val="28"/>
        </w:rPr>
        <w:lastRenderedPageBreak/>
        <w:t xml:space="preserve">Bento de Carvalho). Aprovado. Primeira discussão e votação do Projeto de Lei nº04/2021, que “Institui </w:t>
      </w:r>
      <w:r w:rsidRPr="0002270A">
        <w:rPr>
          <w:rFonts w:ascii="Times New Roman" w:hAnsi="Times New Roman" w:cs="Times New Roman"/>
          <w:bCs/>
          <w:sz w:val="28"/>
          <w:szCs w:val="28"/>
        </w:rPr>
        <w:t xml:space="preserve">a Campanha Janeiro Branco dedicada à realização de ações educativas para a prevenção, promoção e difusão da saúde mental”. Aprovado. </w:t>
      </w:r>
      <w:r w:rsidRPr="0002270A">
        <w:rPr>
          <w:rFonts w:ascii="Times New Roman" w:eastAsia="Times New Roman" w:hAnsi="Times New Roman" w:cs="Times New Roman"/>
          <w:sz w:val="28"/>
          <w:szCs w:val="28"/>
        </w:rPr>
        <w:t>TERCEIRA PARTE: DA TRIBUNA LIVRE E DO GRANDE EXPEDIENTE:  O Vereador Geraldo José Bento de Carvalho falou sobre o dia da fisioterapeuta e leu um texto em comemoração ao dia. O Vereador Rodrigo da Paixão Barbosa</w:t>
      </w:r>
      <w:r>
        <w:rPr>
          <w:rFonts w:ascii="Times New Roman" w:eastAsia="Times New Roman" w:hAnsi="Times New Roman" w:cs="Times New Roman"/>
          <w:sz w:val="28"/>
          <w:szCs w:val="28"/>
        </w:rPr>
        <w:t xml:space="preserve"> parabenizou aos fisioterapeutas pelo dia e a filha do Vereador Geraldo José Bento de Carvalho por ser uma profissional da fisioterapia. Falou sobre o dia 12 de outubro, que é comemorado o dia de Nossa Senhora Aparecida e o dia das crianças. Disse que as pessoas têm a necessidade de rezar e tem fé, pois no dia 12 de outubro a igreja estava cheia. Disse ter ouvido algumas </w:t>
      </w:r>
      <w:proofErr w:type="spellStart"/>
      <w:r>
        <w:rPr>
          <w:rFonts w:ascii="Times New Roman" w:eastAsia="Times New Roman" w:hAnsi="Times New Roman" w:cs="Times New Roman"/>
          <w:sz w:val="28"/>
          <w:szCs w:val="28"/>
        </w:rPr>
        <w:t>criticas</w:t>
      </w:r>
      <w:proofErr w:type="spellEnd"/>
      <w:r>
        <w:rPr>
          <w:rFonts w:ascii="Times New Roman" w:eastAsia="Times New Roman" w:hAnsi="Times New Roman" w:cs="Times New Roman"/>
          <w:sz w:val="28"/>
          <w:szCs w:val="28"/>
        </w:rPr>
        <w:t xml:space="preserve"> sobre o Executivo Municipal em relação a algumas festinhas dedicada às crianças. Ressaltou que gosta de debates, mas que é preciso o respeito quando algo é falado. Disse que a Casa é para que as pessoas possam fazer o uso da palavra, se inscrevendo três dias antes da reunião acontecer, como já fez em outra ocasião. Disse que gostaria de convidar as pessoas para se inscrever e usar a tribuna livre e se expressar sobre assuntos de interesse público. Considera o espaço perfeito para debates. Disse que na semana anterior viu uma postagem na rede social do </w:t>
      </w:r>
      <w:bookmarkStart w:id="6" w:name="_Hlk85110970"/>
      <w:proofErr w:type="spellStart"/>
      <w:r>
        <w:rPr>
          <w:rFonts w:ascii="Times New Roman" w:eastAsia="Times New Roman" w:hAnsi="Times New Roman" w:cs="Times New Roman"/>
          <w:sz w:val="28"/>
          <w:szCs w:val="28"/>
        </w:rPr>
        <w:t>ex</w:t>
      </w:r>
      <w:proofErr w:type="spellEnd"/>
      <w:r>
        <w:rPr>
          <w:rFonts w:ascii="Times New Roman" w:eastAsia="Times New Roman" w:hAnsi="Times New Roman" w:cs="Times New Roman"/>
          <w:sz w:val="28"/>
          <w:szCs w:val="28"/>
        </w:rPr>
        <w:t xml:space="preserve"> Vereador Raimundo (</w:t>
      </w:r>
      <w:proofErr w:type="spellStart"/>
      <w:r>
        <w:rPr>
          <w:rFonts w:ascii="Times New Roman" w:eastAsia="Times New Roman" w:hAnsi="Times New Roman" w:cs="Times New Roman"/>
          <w:sz w:val="28"/>
          <w:szCs w:val="28"/>
        </w:rPr>
        <w:t>Mumu</w:t>
      </w:r>
      <w:proofErr w:type="spellEnd"/>
      <w:r>
        <w:rPr>
          <w:rFonts w:ascii="Times New Roman" w:eastAsia="Times New Roman" w:hAnsi="Times New Roman" w:cs="Times New Roman"/>
          <w:sz w:val="28"/>
          <w:szCs w:val="28"/>
        </w:rPr>
        <w:t>)</w:t>
      </w:r>
      <w:bookmarkEnd w:id="6"/>
      <w:r>
        <w:rPr>
          <w:rFonts w:ascii="Times New Roman" w:eastAsia="Times New Roman" w:hAnsi="Times New Roman" w:cs="Times New Roman"/>
          <w:sz w:val="28"/>
          <w:szCs w:val="28"/>
        </w:rPr>
        <w:t xml:space="preserve"> que questiona o motivo dos Vereadores da atual gestão ainda não terem </w:t>
      </w:r>
      <w:r w:rsidRPr="0002270A">
        <w:rPr>
          <w:rFonts w:ascii="Times New Roman" w:eastAsia="Times New Roman" w:hAnsi="Times New Roman" w:cs="Times New Roman"/>
          <w:sz w:val="28"/>
          <w:szCs w:val="28"/>
        </w:rPr>
        <w:t>votado o projeto de lei onde o Executivo solicita uma suplementação.  O Vereador Rodrigo da Paixão Barbosa fez a leitura do comentário e disse que estava</w:t>
      </w:r>
      <w:r>
        <w:rPr>
          <w:rFonts w:ascii="Times New Roman" w:eastAsia="Times New Roman" w:hAnsi="Times New Roman" w:cs="Times New Roman"/>
          <w:sz w:val="28"/>
          <w:szCs w:val="28"/>
        </w:rPr>
        <w:t xml:space="preserve"> lendo e falando o nome da pessoa que publicou pois estava aberto na rede social do mesmo. Considera que o </w:t>
      </w:r>
      <w:proofErr w:type="spellStart"/>
      <w:r>
        <w:rPr>
          <w:rFonts w:ascii="Times New Roman" w:eastAsia="Times New Roman" w:hAnsi="Times New Roman" w:cs="Times New Roman"/>
          <w:sz w:val="28"/>
          <w:szCs w:val="28"/>
        </w:rPr>
        <w:t>ex</w:t>
      </w:r>
      <w:proofErr w:type="spellEnd"/>
      <w:r>
        <w:rPr>
          <w:rFonts w:ascii="Times New Roman" w:eastAsia="Times New Roman" w:hAnsi="Times New Roman" w:cs="Times New Roman"/>
          <w:sz w:val="28"/>
          <w:szCs w:val="28"/>
        </w:rPr>
        <w:t xml:space="preserve"> Vereador Raimundo (</w:t>
      </w:r>
      <w:proofErr w:type="spellStart"/>
      <w:r>
        <w:rPr>
          <w:rFonts w:ascii="Times New Roman" w:eastAsia="Times New Roman" w:hAnsi="Times New Roman" w:cs="Times New Roman"/>
          <w:sz w:val="28"/>
          <w:szCs w:val="28"/>
        </w:rPr>
        <w:t>Mumu</w:t>
      </w:r>
      <w:proofErr w:type="spellEnd"/>
      <w:r>
        <w:rPr>
          <w:rFonts w:ascii="Times New Roman" w:eastAsia="Times New Roman" w:hAnsi="Times New Roman" w:cs="Times New Roman"/>
          <w:sz w:val="28"/>
          <w:szCs w:val="28"/>
        </w:rPr>
        <w:t xml:space="preserve">)bem os tramites da Casa Legislativa. Fez a leitura do Regimento Interno da Câmara Municipal, no art. 205 e parágrafo 1º e explicou. Disse que não se trata de nenhuma insensatez pois está no prazo solicitado pelo Executivo. Disse que a Câmara está sendo sensata. Disse que o </w:t>
      </w:r>
      <w:proofErr w:type="spellStart"/>
      <w:r>
        <w:rPr>
          <w:rFonts w:ascii="Times New Roman" w:eastAsia="Times New Roman" w:hAnsi="Times New Roman" w:cs="Times New Roman"/>
          <w:sz w:val="28"/>
          <w:szCs w:val="28"/>
        </w:rPr>
        <w:t>ex</w:t>
      </w:r>
      <w:proofErr w:type="spellEnd"/>
      <w:r>
        <w:rPr>
          <w:rFonts w:ascii="Times New Roman" w:eastAsia="Times New Roman" w:hAnsi="Times New Roman" w:cs="Times New Roman"/>
          <w:sz w:val="28"/>
          <w:szCs w:val="28"/>
        </w:rPr>
        <w:t xml:space="preserve"> vereador era de um outro grupo que tinha que votar as pressas e hoje não, pois o atual Prefeito tem diálogo com o Legislativo. Disse que tanto o Prefeito quanto o Vice-Prefeito saíram da Casa Legislativa, onde deixaram de ser Vereadores e que conhecem muito bem todo os tramites. Disse que o trabalho do Legislativo está sendo bem feito em pensar e estudar todos os projetos. </w:t>
      </w:r>
      <w:bookmarkStart w:id="7" w:name="_Hlk85116474"/>
      <w:r w:rsidRPr="0077209A">
        <w:rPr>
          <w:rFonts w:ascii="Times New Roman" w:eastAsia="Times New Roman" w:hAnsi="Times New Roman" w:cs="Times New Roman"/>
          <w:sz w:val="28"/>
          <w:szCs w:val="28"/>
        </w:rPr>
        <w:t>O Vereador Helder Campos Camilo</w:t>
      </w:r>
      <w:bookmarkEnd w:id="7"/>
      <w:r>
        <w:rPr>
          <w:rFonts w:ascii="Times New Roman" w:eastAsia="Times New Roman" w:hAnsi="Times New Roman" w:cs="Times New Roman"/>
          <w:sz w:val="28"/>
          <w:szCs w:val="28"/>
        </w:rPr>
        <w:t xml:space="preserve"> disse que os Vereadores nunc deixarão de votar em algum projeto que beneficiará o município. Disse que aguardam uma resposta de uma solicitação que foi feita ao Executivo para que possam votar no projeto de lei com clareza. Disse que ao passar perto do bairro São Cristóvão pode observar um refletor de luz elétrica ligado durante o dia e que foi até o município de Juiz de Fora e voltou e o refletor continuava aceso.  Considera desperdício de energia pública. Disseque os municípios de Piau. Goiana votaram favorável para que a energia pública ficasse por </w:t>
      </w: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conta da população e o município de Coronel Pacheco que </w:t>
      </w:r>
      <w:proofErr w:type="spellStart"/>
      <w:r>
        <w:rPr>
          <w:rFonts w:ascii="Times New Roman" w:eastAsia="Times New Roman" w:hAnsi="Times New Roman" w:cs="Times New Roman"/>
          <w:sz w:val="28"/>
          <w:szCs w:val="28"/>
        </w:rPr>
        <w:t>paga</w:t>
      </w:r>
      <w:proofErr w:type="spellEnd"/>
      <w:r>
        <w:rPr>
          <w:rFonts w:ascii="Times New Roman" w:eastAsia="Times New Roman" w:hAnsi="Times New Roman" w:cs="Times New Roman"/>
          <w:sz w:val="28"/>
          <w:szCs w:val="28"/>
        </w:rPr>
        <w:t xml:space="preserve"> essa conta é a Prefeitura. Disse ser contra a instalação de hidrômetro no município de Coronel Pacheco e explicou o motivo.  Falou sobre a missa em homenagem a Nossa Senhora Aparecida. Considera que os alunos deveriam ter um tablet para estudarem e que a Prefeitura futuramente deveria investir nesse aparelho para os alunos. Disse que as votações no Plenário são todas estudadas antes. O Vereador Rodrigo da Paixão Barbosa disse que quando se ouve a palavra URGÊNCIA considera que deverá ser muito rápido o atendimento, mas tudo deve ser bem estudado antes. Sabe-se que é solicitado uma rapidez. Disse que não defende a lentidão da aprovação, mas que algo de urgência não quer dizer que tem que ser rápido. </w:t>
      </w:r>
      <w:r w:rsidRPr="0002270A">
        <w:rPr>
          <w:rFonts w:ascii="Times New Roman" w:eastAsia="Times New Roman" w:hAnsi="Times New Roman" w:cs="Times New Roman"/>
          <w:sz w:val="28"/>
          <w:szCs w:val="28"/>
        </w:rPr>
        <w:t xml:space="preserve">O Vereador Helder Campos Camilo </w:t>
      </w:r>
      <w:bookmarkStart w:id="8" w:name="_Hlk85116606"/>
      <w:r w:rsidRPr="0002270A">
        <w:rPr>
          <w:rFonts w:ascii="Times New Roman" w:eastAsia="Times New Roman" w:hAnsi="Times New Roman" w:cs="Times New Roman"/>
          <w:sz w:val="28"/>
          <w:szCs w:val="28"/>
        </w:rPr>
        <w:t xml:space="preserve">parabenizou a todos os profissionais da fisioterapia como a filha do Vereador Geraldo José Bento de Carvalho </w:t>
      </w:r>
      <w:bookmarkEnd w:id="8"/>
      <w:r w:rsidRPr="0002270A">
        <w:rPr>
          <w:rFonts w:ascii="Times New Roman" w:eastAsia="Times New Roman" w:hAnsi="Times New Roman" w:cs="Times New Roman"/>
          <w:sz w:val="28"/>
          <w:szCs w:val="28"/>
        </w:rPr>
        <w:t xml:space="preserve">e Rodrigo </w:t>
      </w:r>
      <w:proofErr w:type="spellStart"/>
      <w:r w:rsidRPr="0002270A">
        <w:rPr>
          <w:rFonts w:ascii="Times New Roman" w:eastAsia="Times New Roman" w:hAnsi="Times New Roman" w:cs="Times New Roman"/>
          <w:sz w:val="28"/>
          <w:szCs w:val="28"/>
        </w:rPr>
        <w:t>Beligoli</w:t>
      </w:r>
      <w:proofErr w:type="spellEnd"/>
      <w:r w:rsidRPr="0002270A">
        <w:rPr>
          <w:rFonts w:ascii="Times New Roman" w:eastAsia="Times New Roman" w:hAnsi="Times New Roman" w:cs="Times New Roman"/>
          <w:sz w:val="28"/>
          <w:szCs w:val="28"/>
        </w:rPr>
        <w:t xml:space="preserve">. O Vereador Fagner Florêncio dos Santos parabenizou a todos os profissionais da fisioterapia como a filha do Vereador Geraldo José Bento de Carvalho. Disse que o projeto citado pelo </w:t>
      </w:r>
      <w:proofErr w:type="spellStart"/>
      <w:r w:rsidRPr="0002270A">
        <w:rPr>
          <w:rFonts w:ascii="Times New Roman" w:eastAsia="Times New Roman" w:hAnsi="Times New Roman" w:cs="Times New Roman"/>
          <w:sz w:val="28"/>
          <w:szCs w:val="28"/>
        </w:rPr>
        <w:t>ex</w:t>
      </w:r>
      <w:proofErr w:type="spellEnd"/>
      <w:r w:rsidRPr="0002270A">
        <w:rPr>
          <w:rFonts w:ascii="Times New Roman" w:eastAsia="Times New Roman" w:hAnsi="Times New Roman" w:cs="Times New Roman"/>
          <w:sz w:val="28"/>
          <w:szCs w:val="28"/>
        </w:rPr>
        <w:t xml:space="preserve"> Vereador Raimundo será votado sim. Parabenizou o filho do Vereador Rafael Alberto Mourão que está aniversariando na presente data. Questionou ao Vereador Rodrigo da Paixão Barbosa se saberia dizer como estar o andamento da obra no bairro Vila Nossa Senhora Aparecida hoje. O Vereador Rodrigo da Paixão Barbosa respondeu que já foi uma medição e que tem uma empresa que ganhou a licitação, mas que não sabe como estar o andamento atual. O Vereador Ramon Teixeira Barbosa esclareceu que a festa para as crianças do bairro Vila Nossa Senhora Aparecida não se trata de festa promovida por Vereador. Disse que ajudou sim, e que sempre ajudou e ajudará. Disse que foram os moradores do bairro que tiveram a iniciativa. Disse que se tivesse condições faria festa para as crianças de todos os bairros. Disse que quem o pedir ajuda, ajudará sim. Disse que está Vereador para ajudar, mas não aceita seu nome envolvido em conversa paralela em rede social. O Vereador Rafael Alberto Mourão falou</w:t>
      </w:r>
      <w:r>
        <w:rPr>
          <w:rFonts w:ascii="Times New Roman" w:eastAsia="Times New Roman" w:hAnsi="Times New Roman" w:cs="Times New Roman"/>
          <w:sz w:val="28"/>
          <w:szCs w:val="28"/>
        </w:rPr>
        <w:t xml:space="preserve"> sobre a carreata em homenagem a Nossa Senhora Aparecida. Disse que antes da carreata esteve dentro da igreja e fez uma oração pela memória de seu falecido pai e o pediu orientação para saber se deveria continuar na política ou não. Relatou que ao chegar em casa deparou com sua irmã chateada pela postagem que viu na rede social em relação a festa que realizaram na comunidade de João Ferreira para as crianças. Disse que após o ocorrido teve a certeza de que deverá permanecer na política. Disse que a Prefeitura não ajudou na festa e que solicitou ajuda ao Prefeito e ao Vice-Prefeito que ajudaram sim, mais do próprio bolso e não com dinheiro público. Considera que se fosse com dinheiro público o Executivo ajudaria todos os </w:t>
      </w: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p>
    <w:p w:rsidR="00856E40"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p>
    <w:p w:rsidR="00856E40" w:rsidRPr="005D75D9" w:rsidRDefault="00856E40" w:rsidP="00856E4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bairros e comunidades do município de Coronel Pacheco. Disse que se alguém o solicitar ajuda para alguma coisa, ajudará sim independente de quem for. Disse que o Prefeito de Colatina é um Exemplo de pessoa. Considera que certos comentários não são para somar. Disse que a festa na comunidade foi feita pelos moradores da comunidade de João Ferreira e com ajudas e doações pessoais. Disse que quando se elegeu a Vereador sofreu com deboches. Disse que print em rede social é crime. Disse que não trabalha com politicagem e sim com a política. Sobre o projeto de lei que foi retirado disse que foi retirado por solicitação da comissão de Fiscalização Financeira e Orçamentária que aguarda uma resposta do Executivo. Explicou os valores em porcentagem no pedido de suplementação. Disse que na gestão anterior a solicitação de suplementação sempre chegou no final do ano e agora está chegando mais cedo a Casa. Disse que os representantes do DEER e da Empresa José Maria Rodrigues estarão presentes na Prefeitura para uma reunião as 16 horas na terça feira e solicitou a presença de mais Vereadores para essa reunião. Disse que recebeu um e-mail da Cemig, mais ainda não o respondeu. Parabenizou a s profissionais da fisioterapia </w:t>
      </w:r>
      <w:proofErr w:type="spellStart"/>
      <w:r>
        <w:rPr>
          <w:rFonts w:ascii="Times New Roman" w:eastAsia="Times New Roman" w:hAnsi="Times New Roman" w:cs="Times New Roman"/>
          <w:sz w:val="28"/>
          <w:szCs w:val="28"/>
        </w:rPr>
        <w:t>Laysa</w:t>
      </w:r>
      <w:proofErr w:type="spellEnd"/>
      <w:r>
        <w:rPr>
          <w:rFonts w:ascii="Times New Roman" w:eastAsia="Times New Roman" w:hAnsi="Times New Roman" w:cs="Times New Roman"/>
          <w:sz w:val="28"/>
          <w:szCs w:val="28"/>
        </w:rPr>
        <w:t xml:space="preserve"> e Karen que atendem aos pacientes no município de Coronel Pacheco. Parabenizou seu filho que estava aniversariando na data presente. O Vereador Geraldo José Bento de Carvalho desejou que a Padroeira do Brasil continue abençoando a todos e os políticos. O Vereador Rafael Alberto Mourão concordou com o Vereador Geraldo José Bento de Carvalho e desejou proteção para as crianças também. Falo sobre as estradas de Ribeirão que está horrível devido as chuvas, mas a população mesmo assim participou da carreada e da missa em homenagem a Nossa Senhora Aparecida. </w:t>
      </w:r>
      <w:r w:rsidRPr="005D75D9">
        <w:rPr>
          <w:rFonts w:ascii="Times New Roman" w:hAnsi="Times New Roman" w:cs="Times New Roman"/>
          <w:sz w:val="28"/>
          <w:szCs w:val="28"/>
        </w:rPr>
        <w:t>Não havendo mais oradores e cumprida à finalidade da reunião, o Presidente Rafael Alberto Mourão, agradeceu a todos e encerraram os trabalhos às 20horas e</w:t>
      </w:r>
      <w:r>
        <w:rPr>
          <w:rFonts w:ascii="Times New Roman" w:hAnsi="Times New Roman" w:cs="Times New Roman"/>
          <w:sz w:val="28"/>
          <w:szCs w:val="28"/>
        </w:rPr>
        <w:t xml:space="preserve"> 0</w:t>
      </w:r>
      <w:r w:rsidRPr="005D75D9">
        <w:rPr>
          <w:rFonts w:ascii="Times New Roman" w:hAnsi="Times New Roman" w:cs="Times New Roman"/>
          <w:sz w:val="28"/>
          <w:szCs w:val="28"/>
        </w:rPr>
        <w:t>0min. Presidente - Rafael Alberto Mourão, Vice-Presidente Helder Campos Camilo, Secretário - Fagner Florêncio dos Santos. Coronel Pacheco,</w:t>
      </w:r>
      <w:r>
        <w:rPr>
          <w:rFonts w:ascii="Times New Roman" w:hAnsi="Times New Roman" w:cs="Times New Roman"/>
          <w:sz w:val="28"/>
          <w:szCs w:val="28"/>
        </w:rPr>
        <w:t>13</w:t>
      </w:r>
      <w:r w:rsidRPr="005D75D9">
        <w:rPr>
          <w:rFonts w:ascii="Times New Roman" w:hAnsi="Times New Roman" w:cs="Times New Roman"/>
          <w:sz w:val="28"/>
          <w:szCs w:val="28"/>
        </w:rPr>
        <w:t xml:space="preserve"> de </w:t>
      </w:r>
      <w:r>
        <w:rPr>
          <w:rFonts w:ascii="Times New Roman" w:hAnsi="Times New Roman" w:cs="Times New Roman"/>
          <w:sz w:val="28"/>
          <w:szCs w:val="28"/>
        </w:rPr>
        <w:t>outu</w:t>
      </w:r>
      <w:r w:rsidRPr="005D75D9">
        <w:rPr>
          <w:rFonts w:ascii="Times New Roman" w:hAnsi="Times New Roman" w:cs="Times New Roman"/>
          <w:sz w:val="28"/>
          <w:szCs w:val="28"/>
        </w:rPr>
        <w:t>bro de 2021.</w:t>
      </w:r>
    </w:p>
    <w:p w:rsidR="00A65EF0" w:rsidRDefault="00A65EF0">
      <w:bookmarkStart w:id="9" w:name="_GoBack"/>
      <w:bookmarkEnd w:id="9"/>
    </w:p>
    <w:sectPr w:rsidR="00A65E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40"/>
    <w:rsid w:val="00856E40"/>
    <w:rsid w:val="00A65EF0"/>
    <w:rsid w:val="00C10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CD5A7-9547-413C-B5FF-88519EE8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E40"/>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2</cp:revision>
  <dcterms:created xsi:type="dcterms:W3CDTF">2021-10-15T15:44:00Z</dcterms:created>
  <dcterms:modified xsi:type="dcterms:W3CDTF">2021-10-15T15:44:00Z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