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18" w:rsidRPr="009E7017" w:rsidRDefault="008E7418" w:rsidP="008E7418">
      <w:pPr>
        <w:pStyle w:val="NormalWeb"/>
        <w:rPr>
          <w:b/>
          <w:sz w:val="28"/>
          <w:szCs w:val="28"/>
        </w:rPr>
      </w:pPr>
    </w:p>
    <w:p w:rsidR="008E7418" w:rsidRPr="009E7017" w:rsidRDefault="008E7418" w:rsidP="008E741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Pr="00AF6549">
        <w:rPr>
          <w:b/>
          <w:sz w:val="28"/>
          <w:szCs w:val="28"/>
        </w:rPr>
        <w:t xml:space="preserve">Nº </w:t>
      </w:r>
      <w:r>
        <w:rPr>
          <w:b/>
          <w:sz w:val="28"/>
          <w:szCs w:val="28"/>
        </w:rPr>
        <w:t>126</w:t>
      </w:r>
      <w:r w:rsidRPr="00AF6549">
        <w:rPr>
          <w:b/>
          <w:sz w:val="28"/>
          <w:szCs w:val="28"/>
        </w:rPr>
        <w:t>/2021</w:t>
      </w:r>
    </w:p>
    <w:p w:rsidR="008E7418" w:rsidRDefault="008E7418" w:rsidP="008E7418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 xml:space="preserve">          </w:t>
      </w:r>
      <w:r>
        <w:rPr>
          <w:sz w:val="28"/>
          <w:szCs w:val="28"/>
        </w:rPr>
        <w:t>Senhor Presidente, a</w:t>
      </w:r>
      <w:r w:rsidRPr="00DF0C47">
        <w:rPr>
          <w:sz w:val="28"/>
          <w:szCs w:val="28"/>
        </w:rPr>
        <w:t>present</w:t>
      </w:r>
      <w:r>
        <w:rPr>
          <w:sz w:val="28"/>
          <w:szCs w:val="28"/>
        </w:rPr>
        <w:t>amos</w:t>
      </w:r>
      <w:r w:rsidRPr="00DF0C47">
        <w:rPr>
          <w:sz w:val="28"/>
          <w:szCs w:val="28"/>
        </w:rPr>
        <w:t xml:space="preserve"> a V.Exa., nos termos do art. </w:t>
      </w:r>
      <w:r>
        <w:rPr>
          <w:sz w:val="28"/>
          <w:szCs w:val="28"/>
        </w:rPr>
        <w:t>25</w:t>
      </w:r>
      <w:r w:rsidRPr="00DF0C47">
        <w:rPr>
          <w:sz w:val="28"/>
          <w:szCs w:val="28"/>
        </w:rPr>
        <w:t xml:space="preserve">, </w:t>
      </w:r>
      <w:r>
        <w:rPr>
          <w:sz w:val="28"/>
          <w:szCs w:val="28"/>
        </w:rPr>
        <w:t>I</w:t>
      </w:r>
      <w:r w:rsidRPr="00DF0C47">
        <w:rPr>
          <w:sz w:val="28"/>
          <w:szCs w:val="28"/>
        </w:rPr>
        <w:t>II</w:t>
      </w:r>
      <w:r>
        <w:rPr>
          <w:sz w:val="28"/>
          <w:szCs w:val="28"/>
        </w:rPr>
        <w:t xml:space="preserve"> e IV</w:t>
      </w:r>
      <w:r w:rsidRPr="00DF0C47">
        <w:rPr>
          <w:sz w:val="28"/>
          <w:szCs w:val="28"/>
        </w:rPr>
        <w:t xml:space="preserve"> do Regimento Interno, o presente Requerimento</w:t>
      </w:r>
      <w:r>
        <w:rPr>
          <w:sz w:val="28"/>
          <w:szCs w:val="28"/>
        </w:rPr>
        <w:t>, a ser apresentado e votado pelo Plenário, pela maioria dos membros da Câmara Municipal, conforme o art. 225, III do Regimento Interno:</w:t>
      </w:r>
    </w:p>
    <w:p w:rsidR="008E7418" w:rsidRPr="00AF6549" w:rsidRDefault="008E7418" w:rsidP="008E7418">
      <w:pPr>
        <w:pStyle w:val="NormalWeb"/>
        <w:tabs>
          <w:tab w:val="left" w:pos="1134"/>
        </w:tabs>
        <w:jc w:val="both"/>
        <w:rPr>
          <w:b/>
          <w:bCs/>
          <w:sz w:val="28"/>
          <w:szCs w:val="28"/>
        </w:rPr>
      </w:pPr>
      <w:r w:rsidRPr="00BE733F">
        <w:rPr>
          <w:b/>
          <w:bCs/>
          <w:sz w:val="28"/>
          <w:szCs w:val="28"/>
        </w:rPr>
        <w:t xml:space="preserve">Que sejam realizadas três reuniões públicas extraordinárias </w:t>
      </w:r>
      <w:r>
        <w:rPr>
          <w:b/>
          <w:bCs/>
          <w:sz w:val="28"/>
          <w:szCs w:val="28"/>
        </w:rPr>
        <w:t xml:space="preserve">na data de 28/10/2021 </w:t>
      </w:r>
      <w:r w:rsidRPr="00BE733F">
        <w:rPr>
          <w:b/>
          <w:bCs/>
          <w:sz w:val="28"/>
          <w:szCs w:val="28"/>
        </w:rPr>
        <w:t xml:space="preserve">para discussão e votação do Projeto de </w:t>
      </w:r>
      <w:r w:rsidRPr="00AF6549">
        <w:rPr>
          <w:b/>
          <w:bCs/>
          <w:sz w:val="28"/>
          <w:szCs w:val="28"/>
        </w:rPr>
        <w:t xml:space="preserve">Lei nº </w:t>
      </w:r>
      <w:r>
        <w:rPr>
          <w:b/>
          <w:bCs/>
          <w:sz w:val="28"/>
          <w:szCs w:val="28"/>
        </w:rPr>
        <w:t>858/2021</w:t>
      </w:r>
      <w:r w:rsidRPr="00AF6549">
        <w:rPr>
          <w:b/>
          <w:bCs/>
          <w:sz w:val="28"/>
          <w:szCs w:val="28"/>
        </w:rPr>
        <w:t>, que “Dispõe sobre</w:t>
      </w:r>
      <w:r>
        <w:rPr>
          <w:b/>
          <w:bCs/>
          <w:sz w:val="28"/>
          <w:szCs w:val="28"/>
        </w:rPr>
        <w:t xml:space="preserve"> “Abertura de credito especial e dá outras providências”</w:t>
      </w:r>
    </w:p>
    <w:p w:rsidR="008E7418" w:rsidRPr="00DF0C47" w:rsidRDefault="008E7418" w:rsidP="008E7418">
      <w:pPr>
        <w:pStyle w:val="NormalWeb"/>
        <w:tabs>
          <w:tab w:val="left" w:pos="1134"/>
        </w:tabs>
        <w:jc w:val="both"/>
        <w:rPr>
          <w:sz w:val="28"/>
          <w:szCs w:val="28"/>
        </w:rPr>
      </w:pPr>
    </w:p>
    <w:p w:rsidR="008E7418" w:rsidRDefault="008E7418" w:rsidP="008E7418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8E7418" w:rsidRDefault="008E7418" w:rsidP="008E7418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center"/>
        <w:rPr>
          <w:b/>
          <w:sz w:val="28"/>
          <w:szCs w:val="28"/>
        </w:rPr>
      </w:pPr>
    </w:p>
    <w:p w:rsidR="008E7418" w:rsidRDefault="008E7418" w:rsidP="008E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Projeto de Lei nº 858/2021, foi apresentado ao Plenário na reunião ordinária do dia 25/10/2021. No dia 27/10/2021 compareceu na secretaria da Câmara o Sr. Prefeito, o Sr. Vice-Prefeito e seu assessor. Estavam presentes o Presidente da Câmara Municipal Sr. Rafael Alberto Mourão e os Vereadores Rodrigo da Paixão Barbosa e Ramon Teixeira Barbosa. O Chefe do Executivo informou-os em reunião, que o Município tem prazo até o dia 29/10/2021 para sancionar e publicar o mencionado projeto de lei, sob pena de perder a verba correspondente. Solicitou à Câmara Municipal que apreciasse e votasse a matéria até a data de 28/10/2021. O Presidente da Câmara Municipal e o Vereador Rodrigo da Paixão Barbosa, Presidente da Comissão de Legislação, Justiça e Redação comprometeram-se em comunicar a questão aos demais Vereadores.</w:t>
      </w:r>
    </w:p>
    <w:p w:rsidR="008E7418" w:rsidRDefault="008E7418" w:rsidP="008E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Assim, para atender ao interesse do Município e também cumprir as disposições regimentais, apresenta-se o presente requerimento, fundamentado em caso de urgência e interesse público relevante.</w:t>
      </w:r>
    </w:p>
    <w:p w:rsidR="008E7418" w:rsidRDefault="008E7418" w:rsidP="008E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418" w:rsidRDefault="008E7418" w:rsidP="008E7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das Sessões Dr. Tancredo de Almeida Neves, 28 de outubro de 2021.</w:t>
      </w:r>
    </w:p>
    <w:p w:rsidR="008E7418" w:rsidRDefault="008E7418" w:rsidP="008E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418" w:rsidRDefault="008E7418" w:rsidP="008E7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418" w:rsidRDefault="008E7418" w:rsidP="008E7418">
      <w:pPr>
        <w:rPr>
          <w:rFonts w:ascii="Times New Roman" w:hAnsi="Times New Roman" w:cs="Times New Roman"/>
          <w:sz w:val="28"/>
          <w:szCs w:val="28"/>
        </w:rPr>
      </w:pPr>
    </w:p>
    <w:p w:rsidR="008E7418" w:rsidRDefault="008E7418" w:rsidP="008E7418">
      <w:pPr>
        <w:rPr>
          <w:rFonts w:ascii="Times New Roman" w:hAnsi="Times New Roman" w:cs="Times New Roman"/>
          <w:sz w:val="28"/>
          <w:szCs w:val="28"/>
        </w:rPr>
      </w:pPr>
    </w:p>
    <w:p w:rsidR="008E7418" w:rsidRDefault="008E7418" w:rsidP="008E7418">
      <w:pPr>
        <w:rPr>
          <w:rFonts w:ascii="Times New Roman" w:hAnsi="Times New Roman" w:cs="Times New Roman"/>
          <w:sz w:val="28"/>
          <w:szCs w:val="28"/>
        </w:rPr>
      </w:pPr>
    </w:p>
    <w:p w:rsidR="008E7418" w:rsidRPr="00AF6549" w:rsidRDefault="008E7418" w:rsidP="008E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49">
        <w:rPr>
          <w:rFonts w:ascii="Times New Roman" w:hAnsi="Times New Roman" w:cs="Times New Roman"/>
          <w:sz w:val="28"/>
          <w:szCs w:val="28"/>
        </w:rPr>
        <w:t>Rodrigo da Paixão Barbosa    Ramon Teixeira Barbosa</w:t>
      </w:r>
    </w:p>
    <w:p w:rsidR="008E7418" w:rsidRPr="00AF6549" w:rsidRDefault="008E7418" w:rsidP="008E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49">
        <w:rPr>
          <w:rFonts w:ascii="Times New Roman" w:hAnsi="Times New Roman" w:cs="Times New Roman"/>
          <w:sz w:val="28"/>
          <w:szCs w:val="28"/>
        </w:rPr>
        <w:t xml:space="preserve">Vereador                                  </w:t>
      </w:r>
      <w:proofErr w:type="spellStart"/>
      <w:r w:rsidRPr="00AF6549">
        <w:rPr>
          <w:rFonts w:ascii="Times New Roman" w:hAnsi="Times New Roman" w:cs="Times New Roman"/>
          <w:sz w:val="28"/>
          <w:szCs w:val="28"/>
        </w:rPr>
        <w:t>Vereador</w:t>
      </w:r>
      <w:proofErr w:type="spellEnd"/>
    </w:p>
    <w:p w:rsidR="008E7418" w:rsidRPr="00AF6549" w:rsidRDefault="008E7418" w:rsidP="008E7418">
      <w:pPr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jc w:val="center"/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jc w:val="center"/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jc w:val="center"/>
        <w:rPr>
          <w:sz w:val="28"/>
          <w:szCs w:val="28"/>
        </w:rPr>
      </w:pPr>
    </w:p>
    <w:p w:rsidR="008E7418" w:rsidRPr="00AF6549" w:rsidRDefault="008E7418" w:rsidP="008E7418">
      <w:pPr>
        <w:spacing w:after="0" w:line="240" w:lineRule="auto"/>
        <w:jc w:val="center"/>
        <w:rPr>
          <w:sz w:val="28"/>
          <w:szCs w:val="28"/>
        </w:rPr>
      </w:pPr>
      <w:r w:rsidRPr="00AF6549">
        <w:rPr>
          <w:sz w:val="28"/>
          <w:szCs w:val="28"/>
        </w:rPr>
        <w:t xml:space="preserve">Ulysses </w:t>
      </w:r>
      <w:proofErr w:type="spellStart"/>
      <w:r w:rsidRPr="00AF6549">
        <w:rPr>
          <w:sz w:val="28"/>
          <w:szCs w:val="28"/>
        </w:rPr>
        <w:t>Trogo</w:t>
      </w:r>
      <w:proofErr w:type="spellEnd"/>
      <w:r w:rsidRPr="00AF6549">
        <w:rPr>
          <w:sz w:val="28"/>
          <w:szCs w:val="28"/>
        </w:rPr>
        <w:t xml:space="preserve"> de Castro Meireles    Geraldo José Bento de Carvalho</w:t>
      </w:r>
    </w:p>
    <w:p w:rsidR="008E7418" w:rsidRDefault="008E7418" w:rsidP="008E7418">
      <w:pPr>
        <w:spacing w:after="0" w:line="240" w:lineRule="auto"/>
        <w:jc w:val="center"/>
        <w:rPr>
          <w:sz w:val="28"/>
          <w:szCs w:val="28"/>
        </w:rPr>
      </w:pPr>
      <w:r w:rsidRPr="00AF6549">
        <w:rPr>
          <w:sz w:val="28"/>
          <w:szCs w:val="28"/>
        </w:rPr>
        <w:t xml:space="preserve">Vereador                                                </w:t>
      </w:r>
      <w:proofErr w:type="spellStart"/>
      <w:r w:rsidRPr="00AF6549">
        <w:rPr>
          <w:sz w:val="28"/>
          <w:szCs w:val="28"/>
        </w:rPr>
        <w:t>Vereador</w:t>
      </w:r>
      <w:proofErr w:type="spellEnd"/>
    </w:p>
    <w:p w:rsidR="008E7418" w:rsidRDefault="008E7418" w:rsidP="008E7418">
      <w:pPr>
        <w:spacing w:after="0" w:line="240" w:lineRule="auto"/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rPr>
          <w:sz w:val="28"/>
          <w:szCs w:val="28"/>
        </w:rPr>
      </w:pPr>
    </w:p>
    <w:p w:rsidR="008E7418" w:rsidRDefault="008E7418" w:rsidP="008E7418">
      <w:pPr>
        <w:spacing w:after="0" w:line="240" w:lineRule="auto"/>
        <w:rPr>
          <w:sz w:val="28"/>
          <w:szCs w:val="28"/>
        </w:rPr>
      </w:pPr>
    </w:p>
    <w:p w:rsidR="008E7418" w:rsidRPr="00AF6549" w:rsidRDefault="008E7418" w:rsidP="008E7418">
      <w:pPr>
        <w:spacing w:after="0" w:line="240" w:lineRule="auto"/>
        <w:jc w:val="center"/>
        <w:rPr>
          <w:sz w:val="28"/>
          <w:szCs w:val="28"/>
        </w:rPr>
      </w:pPr>
      <w:r w:rsidRPr="00AF6549">
        <w:rPr>
          <w:sz w:val="28"/>
          <w:szCs w:val="28"/>
        </w:rPr>
        <w:t xml:space="preserve">Gilvan Roberto de Castro    </w:t>
      </w:r>
      <w:r>
        <w:rPr>
          <w:sz w:val="28"/>
          <w:szCs w:val="28"/>
        </w:rPr>
        <w:t xml:space="preserve"> </w:t>
      </w:r>
      <w:proofErr w:type="spellStart"/>
      <w:r w:rsidRPr="00AF6549">
        <w:rPr>
          <w:sz w:val="28"/>
          <w:szCs w:val="28"/>
        </w:rPr>
        <w:t>Melquiades</w:t>
      </w:r>
      <w:proofErr w:type="spellEnd"/>
      <w:r w:rsidRPr="00AF6549">
        <w:rPr>
          <w:sz w:val="28"/>
          <w:szCs w:val="28"/>
        </w:rPr>
        <w:t xml:space="preserve"> Teodoro dos Anjos</w:t>
      </w:r>
    </w:p>
    <w:p w:rsidR="008E7418" w:rsidRPr="00AF6549" w:rsidRDefault="008E7418" w:rsidP="008E7418">
      <w:pPr>
        <w:spacing w:after="0" w:line="240" w:lineRule="auto"/>
        <w:jc w:val="center"/>
        <w:rPr>
          <w:sz w:val="28"/>
          <w:szCs w:val="28"/>
        </w:rPr>
      </w:pPr>
      <w:r w:rsidRPr="00AF6549">
        <w:rPr>
          <w:sz w:val="28"/>
          <w:szCs w:val="28"/>
        </w:rPr>
        <w:t xml:space="preserve">Vereador                                    </w:t>
      </w:r>
      <w:proofErr w:type="spellStart"/>
      <w:r w:rsidRPr="00AF6549">
        <w:rPr>
          <w:sz w:val="28"/>
          <w:szCs w:val="28"/>
        </w:rPr>
        <w:t>Vereador</w:t>
      </w:r>
      <w:proofErr w:type="spellEnd"/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18" w:rsidRPr="008D7818" w:rsidRDefault="008E7418" w:rsidP="008E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D9D" w:rsidRDefault="00661D9D">
      <w:bookmarkStart w:id="0" w:name="_GoBack"/>
      <w:bookmarkEnd w:id="0"/>
    </w:p>
    <w:sectPr w:rsidR="00661D9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18"/>
    <w:rsid w:val="00661D9D"/>
    <w:rsid w:val="008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123C-67AD-4AA8-BEA6-E00984C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41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2021-11-03T16:52:00Z</dcterms:created>
  <dcterms:modified xsi:type="dcterms:W3CDTF">2021-11-03T16:53:00Z</dcterms:modified>
</cp:coreProperties>
</file>