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7B" w:rsidRDefault="0063057B" w:rsidP="0063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20º REUNIÃO EXTRAORDINÁRIA DA CÂMARA MUNICIPAL DE CORONEL PACHECO – EM 20/12/2021.</w:t>
      </w:r>
    </w:p>
    <w:p w:rsidR="0063057B" w:rsidRPr="00FB142E" w:rsidRDefault="0063057B" w:rsidP="0063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7B" w:rsidRPr="0063057B" w:rsidRDefault="0063057B" w:rsidP="0063057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ÀS 19hs e </w:t>
      </w:r>
      <w:r>
        <w:rPr>
          <w:rFonts w:asciiTheme="majorHAnsi" w:eastAsia="Times New Roman" w:hAnsiTheme="majorHAnsi" w:cs="Times New Roman"/>
          <w:sz w:val="28"/>
          <w:szCs w:val="28"/>
        </w:rPr>
        <w:t>40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min, compareceram no Salão das Sessões “Dr. Tancredo de Almeida Neves” os Vereadores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Melquíades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Teodoro dos Anjos, Rafael Alberto Mourão, Ramon Teixeira Barbosa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3A22">
        <w:rPr>
          <w:rFonts w:asciiTheme="majorHAnsi" w:hAnsiTheme="majorHAnsi" w:cs="Times New Roman"/>
          <w:sz w:val="28"/>
          <w:szCs w:val="28"/>
        </w:rPr>
        <w:t xml:space="preserve"> Rodrigo da Paixão Barbosa</w:t>
      </w:r>
      <w:r>
        <w:rPr>
          <w:rFonts w:asciiTheme="majorHAnsi" w:hAnsiTheme="majorHAnsi" w:cs="Times New Roman"/>
          <w:sz w:val="28"/>
          <w:szCs w:val="28"/>
        </w:rPr>
        <w:t xml:space="preserve"> e Ul</w:t>
      </w:r>
      <w:r w:rsidRPr="00F03A22">
        <w:rPr>
          <w:rFonts w:asciiTheme="majorHAnsi" w:hAnsiTheme="majorHAnsi" w:cs="Times New Roman"/>
          <w:sz w:val="28"/>
          <w:szCs w:val="28"/>
        </w:rPr>
        <w:t xml:space="preserve">ysses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de Castro Meireles. 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>SEGUNDA PARTE: ORDEM DO DIA:</w:t>
      </w:r>
      <w:bookmarkStart w:id="0" w:name="_Hlk90903083"/>
      <w:r w:rsidRPr="003C348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de Redação Final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Conjunto das Comissões </w:t>
      </w:r>
      <w:r w:rsidRPr="007A1CBD">
        <w:rPr>
          <w:rFonts w:asciiTheme="majorHAnsi" w:hAnsiTheme="majorHAnsi" w:cs="Times New Roman"/>
          <w:sz w:val="28"/>
          <w:szCs w:val="28"/>
        </w:rPr>
        <w:t>de Legislação Justiça e Redação, Fiscalização Financeira e Orçamentária e Serviços Públicos Municipais do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bookmarkEnd w:id="0"/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</w:t>
      </w:r>
      <w:r w:rsidRPr="00526A10">
        <w:rPr>
          <w:rFonts w:ascii="Times New Roman" w:eastAsia="Times New Roman" w:hAnsi="Times New Roman" w:cs="Times New Roman"/>
          <w:sz w:val="28"/>
          <w:szCs w:val="28"/>
        </w:rPr>
        <w:t>”.</w:t>
      </w:r>
      <w:r w:rsidRPr="00526A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Hlk90903123"/>
      <w:r w:rsidRPr="007E6D41">
        <w:rPr>
          <w:rFonts w:ascii="Times New Roman" w:eastAsia="Times New Roman" w:hAnsi="Times New Roman" w:cs="Times New Roman"/>
          <w:sz w:val="28"/>
          <w:szCs w:val="28"/>
        </w:rPr>
        <w:t xml:space="preserve">(Leitura pelo Vereador Geraldo José Bento de Carvalho), aprovado. </w:t>
      </w:r>
      <w:bookmarkEnd w:id="1"/>
      <w:r w:rsidRPr="007E6D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Conjunto das Comissões </w:t>
      </w:r>
      <w:r w:rsidRPr="007E6D41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</w:t>
      </w:r>
      <w:bookmarkStart w:id="2" w:name="_Hlk90909311"/>
      <w:r w:rsidRPr="007E6D41">
        <w:rPr>
          <w:rStyle w:val="TtuloChar"/>
          <w:sz w:val="28"/>
          <w:szCs w:val="28"/>
        </w:rPr>
        <w:t xml:space="preserve">Projeto de Lei </w:t>
      </w:r>
      <w:r w:rsidRPr="007E6D41">
        <w:rPr>
          <w:rFonts w:ascii="Times New Roman" w:eastAsia="Times New Roman" w:hAnsi="Times New Roman" w:cs="Times New Roman"/>
          <w:sz w:val="28"/>
          <w:szCs w:val="28"/>
        </w:rPr>
        <w:t xml:space="preserve">do Projeto de Lei nº 868/2021, de autoria do Poder Executivo, que </w:t>
      </w:r>
      <w:r w:rsidRPr="007E6D41">
        <w:rPr>
          <w:rFonts w:asciiTheme="majorHAnsi" w:eastAsia="Times New Roman" w:hAnsiTheme="majorHAnsi" w:cs="Times New Roman"/>
          <w:sz w:val="28"/>
          <w:szCs w:val="28"/>
        </w:rPr>
        <w:t>que” Altera a Lei nº 904 de 04 de janeiro d 2021 que “Estima a Receita e Fixa a Despesa do Município de Coronel Pacheco para o exercício financeiro de 2021</w:t>
      </w:r>
      <w:bookmarkEnd w:id="2"/>
      <w:r w:rsidRPr="007E6D41">
        <w:rPr>
          <w:rFonts w:asciiTheme="majorHAnsi" w:eastAsia="Times New Roman" w:hAnsiTheme="majorHAnsi" w:cs="Times New Roman"/>
          <w:sz w:val="28"/>
          <w:szCs w:val="28"/>
        </w:rPr>
        <w:t xml:space="preserve">”. </w:t>
      </w:r>
      <w:r w:rsidRPr="007E6D41">
        <w:rPr>
          <w:rFonts w:ascii="Times New Roman" w:eastAsia="Times New Roman" w:hAnsi="Times New Roman" w:cs="Times New Roman"/>
          <w:sz w:val="28"/>
          <w:szCs w:val="28"/>
        </w:rPr>
        <w:t>(Leitura pelo Vereador Geraldo José Bento de Carvalho), aprovado.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2E28">
        <w:rPr>
          <w:rFonts w:ascii="Times New Roman" w:eastAsia="Times New Roman" w:hAnsi="Times New Roman" w:cs="Times New Roman"/>
          <w:sz w:val="28"/>
          <w:szCs w:val="28"/>
        </w:rPr>
        <w:t>O Vereador Fagner Florêncio dos Santos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agradeceu a todo pelo ano que passaram juntos e pediu desculpas por alguma palavra que possa ter magoado alguém. Desejou a todos um Feliz Natal. Disse que sempre estará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disposição de todos. </w:t>
      </w:r>
      <w:r w:rsidRPr="00EB2E28">
        <w:rPr>
          <w:rFonts w:ascii="Times New Roman" w:eastAsia="Times New Roman" w:hAnsi="Times New Roman" w:cs="Times New Roman"/>
          <w:sz w:val="28"/>
          <w:szCs w:val="28"/>
        </w:rPr>
        <w:t>O Vereador Helder Campos Camilo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disse que o trabalho realizado durante o ano de 2021 foi de grande qualidade responsabilidade. Falou sobre o kit defesa civil que o município de Coronel Pacheco recebeu. Falou sobre a educação do município e disse que esteve na formatura dos alunos. Falou sobre a 1º Conferência que participou no município de Piau. Falou sobre a confraternização da Câmara Municipal e disse que infelizmente não pode comparecer, mais parabenizou ao Vereador Ramon por oferecer sua residência para a realização da confraternização. Falou sobre o poço artesiano do bairro Vila Nossa Senhora Aparecida. Disse que aprendeu muito com todos durante o ano. Desejou um Feliz Natal a todos. </w:t>
      </w:r>
      <w:r w:rsidRPr="00EB2E28">
        <w:rPr>
          <w:rFonts w:ascii="Times New Roman" w:eastAsia="Times New Roman" w:hAnsi="Times New Roman" w:cs="Times New Roman"/>
          <w:sz w:val="28"/>
          <w:szCs w:val="28"/>
        </w:rPr>
        <w:t xml:space="preserve">O Vereador </w:t>
      </w:r>
      <w:r w:rsidRPr="00EB2E28">
        <w:rPr>
          <w:rFonts w:ascii="Times New Roman" w:eastAsia="Times New Roman" w:hAnsi="Times New Roman" w:cs="Times New Roman"/>
          <w:sz w:val="28"/>
          <w:szCs w:val="28"/>
        </w:rPr>
        <w:lastRenderedPageBreak/>
        <w:t>Rodrigo da Paixão Barbosa</w:t>
      </w:r>
      <w:r w:rsidRPr="000C06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65D">
        <w:rPr>
          <w:rFonts w:ascii="Times New Roman" w:eastAsia="Times New Roman" w:hAnsi="Times New Roman" w:cs="Times New Roman"/>
          <w:sz w:val="28"/>
          <w:szCs w:val="28"/>
        </w:rPr>
        <w:t>disse que está muito satisfeito em fechar seu primeiro círculo como Vereador.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Parabenizou o servidor público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Marilucio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Marangon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pelas palavras de agradecimento no Plenário. Disse que ouviu muitos elogios a respeito do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Marilucio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Agradeceu a sua família, aos amigos, a toda população ao Executivo e ao Legislativo pelo ano que passaram juntos. Agradeceu por todo os 37 projetos aprovados no atual ano. Disse que os Vereadores não são conta o Prefeito. Agradeceu a todas as funcionárias da Câmara. Disse estar muito satisfeito com seu primeiro mandato. Se desculpou por alguma vez ter se excedido e falado alguma coisa que possa ter ofendido alguém. Disse que para o próximo ano suas perspectivas são as melhores. Disse que quer corrigir alguns erros cometidos durante o ano de 2021. Desejou um Feliz Natal a todos. </w:t>
      </w:r>
      <w:r w:rsidRPr="00E86113">
        <w:rPr>
          <w:rFonts w:ascii="Times New Roman" w:eastAsia="Times New Roman" w:hAnsi="Times New Roman" w:cs="Times New Roman"/>
          <w:sz w:val="28"/>
          <w:szCs w:val="28"/>
        </w:rPr>
        <w:t>O Vereador Geraldo José Bento de Carvalho</w:t>
      </w:r>
      <w:r w:rsidRPr="00E34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disse que o momento é de agradecimentos. Falou sobre os dois anos de pandemia. Falou sobre todas as vidas perdidas pela pandemia. Agradeceu aos funcionários da saúde que lutaram de frente com o vírus. Parabenizou a Câmara pelos 37 Projetos aprovados. Agradeceu sua família pelo apoio que recebeu e recebe. Disse que não esteve presente na formatura dos alunos pois estava em Belo Horizonte em busca de melhorias para o município. Desejou um Feliz Natal a todos. </w:t>
      </w:r>
      <w:r w:rsidRPr="00E54E19">
        <w:rPr>
          <w:rFonts w:ascii="Times New Roman" w:eastAsia="Times New Roman" w:hAnsi="Times New Roman" w:cs="Times New Roman"/>
          <w:sz w:val="28"/>
          <w:szCs w:val="28"/>
        </w:rPr>
        <w:t>O Vereador Rafael Alberto Mourão agradeceu ao Vereador Ramon por oferecer sua residência para a realização da confraternização da Câmara Municipal. Falou sobre a formatura dos alunos do município de coronel Pacheco e os parabenizou. Falou sobre a festinha para as crianças realizada na comunidade de ribeirão de santo Antônio. Disse que um ex. funcionário público do município de Coronel Pacheco, aposentado, relatou que a vida toda esperou pelo auxilio alimentação e nunca o recebeu, mas que hoje os funcionários receberão. O Vereador Rafael Alberto Mourão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22F">
        <w:rPr>
          <w:rFonts w:ascii="Times New Roman" w:eastAsia="Times New Roman" w:hAnsi="Times New Roman" w:cs="Times New Roman"/>
          <w:sz w:val="28"/>
          <w:szCs w:val="28"/>
        </w:rPr>
        <w:t>parabenizou o executivo Municipal pela cesta de Natal oferecida aos funcionários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Agradeceu a todas as funcionárias, Vereadores e população pelo ano que passaram juntos. Disse que todos os 37 projetos apresentados no Plenário foram votados e que a Casa termina o ano sem nenhum projeto pendente. Lembrou que a secretaria da Câmara Municipal entrará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recesso dia 23/12/2021 e retornara dia 03/12/2022, mais que se alguém precisar de alguma coisa estará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disposição pois não está de férias. Disse que as reuniões ordinárias voltarão a acontecer em fevereiro de 2022. Pediu desculpas pelos transtornos, atrasos nas reuniões, projetos que chegaram em cima da hora. Falou sobre o kit defesa civil que o município recebeu. Disse que não deve acontecer o campeonato de futsal e o carnaval. Falou sobre a secretaria da Câmara que foi enfeitada para o Natal. Falou sobre o Papai Noel que passará pelo Município de Coronel Pacheco. Disse que não é fácil trabalhar, há dificuldades e tropeços, mais que juntos vencerão. Disse que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Câmara estará atendendo normalmente no período de recesso da Câmara. Desejou um Feliz Natal a todos. </w:t>
      </w:r>
      <w:r w:rsidRPr="0063057B">
        <w:rPr>
          <w:rFonts w:asciiTheme="majorHAnsi" w:hAnsiTheme="majorHAnsi" w:cs="Times New Roman"/>
          <w:b/>
          <w:sz w:val="28"/>
          <w:szCs w:val="28"/>
        </w:rPr>
        <w:t>Não havendo mais oradores e cum</w:t>
      </w:r>
      <w:bookmarkStart w:id="3" w:name="_GoBack"/>
      <w:bookmarkEnd w:id="3"/>
      <w:r w:rsidRPr="0063057B">
        <w:rPr>
          <w:rFonts w:asciiTheme="majorHAnsi" w:hAnsiTheme="majorHAnsi" w:cs="Times New Roman"/>
          <w:b/>
          <w:sz w:val="28"/>
          <w:szCs w:val="28"/>
        </w:rPr>
        <w:t xml:space="preserve">prida à finalidade da reunião, o Presidente </w:t>
      </w:r>
      <w:r w:rsidRPr="0063057B">
        <w:rPr>
          <w:rFonts w:asciiTheme="majorHAnsi" w:hAnsiTheme="majorHAnsi" w:cs="Times New Roman"/>
          <w:b/>
          <w:sz w:val="28"/>
          <w:szCs w:val="28"/>
        </w:rPr>
        <w:lastRenderedPageBreak/>
        <w:t>Rafael Alberto Mourão, agradeceu a todos e encerraram os trabalhos às 20horas e 00min. Presidente - Rafael Alberto Mourão, Vice-Presidente Helder Campos Camilo, Secretário - Fagner Florêncio dos Santos. Coronel Pacheco, 20 de dezembro de 2021.</w:t>
      </w:r>
    </w:p>
    <w:p w:rsidR="0063057B" w:rsidRPr="0063057B" w:rsidRDefault="0063057B" w:rsidP="0063057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63057B" w:rsidRPr="0063057B" w:rsidRDefault="0063057B" w:rsidP="0063057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63057B" w:rsidRPr="0063057B" w:rsidRDefault="0063057B" w:rsidP="0063057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96E3D" w:rsidRPr="0063057B" w:rsidRDefault="00596E3D">
      <w:pPr>
        <w:rPr>
          <w:b/>
        </w:rPr>
      </w:pPr>
    </w:p>
    <w:sectPr w:rsidR="00596E3D" w:rsidRPr="0063057B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B"/>
    <w:rsid w:val="00596E3D"/>
    <w:rsid w:val="0063057B"/>
    <w:rsid w:val="008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C777-5139-4BAA-B276-D58779F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57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30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05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2021-12-22T15:03:00Z</dcterms:created>
  <dcterms:modified xsi:type="dcterms:W3CDTF">2021-12-22T15:03:00Z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