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7A" w:rsidRDefault="00C4507A" w:rsidP="00C4507A">
      <w:pPr>
        <w:spacing w:after="0" w:line="240" w:lineRule="auto"/>
        <w:jc w:val="both"/>
      </w:pPr>
    </w:p>
    <w:p w:rsidR="00C4507A" w:rsidRPr="00F17CDF" w:rsidRDefault="00C4507A" w:rsidP="00C4507A">
      <w:pPr>
        <w:rPr>
          <w:rFonts w:ascii="Times New Roman" w:hAnsi="Times New Roman" w:cs="Times New Roman"/>
          <w:sz w:val="28"/>
          <w:szCs w:val="28"/>
        </w:rPr>
      </w:pPr>
      <w:r w:rsidRPr="005531E4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531E4">
        <w:rPr>
          <w:rFonts w:ascii="Times New Roman" w:hAnsi="Times New Roman" w:cs="Times New Roman"/>
          <w:b/>
          <w:sz w:val="28"/>
          <w:szCs w:val="28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531E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31E4">
        <w:rPr>
          <w:rFonts w:ascii="Times New Roman" w:hAnsi="Times New Roman" w:cs="Times New Roman"/>
          <w:b/>
          <w:sz w:val="28"/>
          <w:szCs w:val="28"/>
        </w:rPr>
        <w:t>/2022.</w:t>
      </w:r>
    </w:p>
    <w:p w:rsidR="00C4507A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DF">
        <w:rPr>
          <w:rFonts w:ascii="Times New Roman" w:hAnsi="Times New Roman" w:cs="Times New Roman"/>
          <w:sz w:val="28"/>
          <w:szCs w:val="28"/>
        </w:rPr>
        <w:t>Às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CDF">
        <w:rPr>
          <w:rFonts w:ascii="Times New Roman" w:hAnsi="Times New Roman" w:cs="Times New Roman"/>
          <w:sz w:val="28"/>
          <w:szCs w:val="28"/>
        </w:rPr>
        <w:t xml:space="preserve">h00min, compareceram no Salão das Sessões “Dr. Tancredo de Almeida Neves” os Vereadores Fagner Florêncio dos Santos, Gilvan Roberto de Castro, </w:t>
      </w:r>
      <w:r>
        <w:rPr>
          <w:rFonts w:ascii="Times New Roman" w:hAnsi="Times New Roman" w:cs="Times New Roman"/>
          <w:sz w:val="28"/>
          <w:szCs w:val="28"/>
        </w:rPr>
        <w:t xml:space="preserve">Geraldo José Bento de Carvalho, </w:t>
      </w:r>
      <w:r w:rsidRPr="00F17CDF">
        <w:rPr>
          <w:rFonts w:ascii="Times New Roman" w:hAnsi="Times New Roman" w:cs="Times New Roman"/>
          <w:sz w:val="28"/>
          <w:szCs w:val="28"/>
        </w:rPr>
        <w:t xml:space="preserve">Helder Campos Camilo, </w:t>
      </w:r>
      <w:proofErr w:type="spellStart"/>
      <w:r w:rsidRPr="00F17CDF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F17CDF">
        <w:rPr>
          <w:rFonts w:ascii="Times New Roman" w:hAnsi="Times New Roman" w:cs="Times New Roman"/>
          <w:sz w:val="28"/>
          <w:szCs w:val="28"/>
        </w:rPr>
        <w:t xml:space="preserve"> Teodoro dos Anjos, Ramon Teixeira Barbosa, Rodrigo da Paixão Barbosa, Rafael Alberto Mourão e Ulysses </w:t>
      </w:r>
      <w:proofErr w:type="spellStart"/>
      <w:r w:rsidRPr="00F17CDF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F17CDF">
        <w:rPr>
          <w:rFonts w:ascii="Times New Roman" w:hAnsi="Times New Roman" w:cs="Times New Roman"/>
          <w:sz w:val="28"/>
          <w:szCs w:val="28"/>
        </w:rPr>
        <w:t xml:space="preserve"> de Castro Meireles.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DF">
        <w:rPr>
          <w:rFonts w:ascii="Times New Roman" w:hAnsi="Times New Roman" w:cs="Times New Roman"/>
          <w:sz w:val="28"/>
          <w:szCs w:val="28"/>
        </w:rPr>
        <w:t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453/2014.</w:t>
      </w:r>
      <w:r>
        <w:rPr>
          <w:rFonts w:ascii="Times New Roman" w:hAnsi="Times New Roman" w:cs="Times New Roman"/>
          <w:sz w:val="28"/>
          <w:szCs w:val="28"/>
        </w:rPr>
        <w:t xml:space="preserve"> Tendo sido aprovada.</w:t>
      </w:r>
      <w:r w:rsidRPr="00F17CDF">
        <w:rPr>
          <w:rFonts w:ascii="Times New Roman" w:hAnsi="Times New Roman" w:cs="Times New Roman"/>
          <w:sz w:val="28"/>
          <w:szCs w:val="28"/>
        </w:rPr>
        <w:t xml:space="preserve"> Não houve correspondência</w:t>
      </w:r>
      <w:r w:rsidRPr="00241C53">
        <w:rPr>
          <w:rFonts w:ascii="Times New Roman" w:hAnsi="Times New Roman" w:cs="Times New Roman"/>
          <w:sz w:val="28"/>
          <w:szCs w:val="28"/>
        </w:rPr>
        <w:t>:</w:t>
      </w:r>
      <w:bookmarkStart w:id="0" w:name="_Hlk98855480"/>
      <w:r w:rsidRPr="00241C53">
        <w:rPr>
          <w:rFonts w:ascii="Times New Roman" w:hAnsi="Times New Roman" w:cs="Times New Roman"/>
          <w:sz w:val="28"/>
          <w:szCs w:val="28"/>
        </w:rPr>
        <w:t xml:space="preserve"> REQUERIMENTO Nº 022/2022, autoria</w:t>
      </w:r>
      <w:r w:rsidRPr="00C22FA2">
        <w:rPr>
          <w:rFonts w:ascii="Times New Roman" w:hAnsi="Times New Roman" w:cs="Times New Roman"/>
          <w:sz w:val="28"/>
          <w:szCs w:val="28"/>
        </w:rPr>
        <w:t xml:space="preserve"> do Vereador </w:t>
      </w:r>
      <w:r>
        <w:rPr>
          <w:rFonts w:ascii="Times New Roman" w:hAnsi="Times New Roman" w:cs="Times New Roman"/>
          <w:sz w:val="28"/>
          <w:szCs w:val="28"/>
        </w:rPr>
        <w:t xml:space="preserve">Geraldo José Bento de Carvalho, </w:t>
      </w:r>
      <w:bookmarkEnd w:id="0"/>
      <w:r>
        <w:rPr>
          <w:rFonts w:ascii="Times New Roman" w:hAnsi="Times New Roman" w:cs="Times New Roman"/>
          <w:sz w:val="28"/>
          <w:szCs w:val="28"/>
        </w:rPr>
        <w:t>r</w:t>
      </w:r>
      <w:r w:rsidRPr="001230A5">
        <w:rPr>
          <w:rFonts w:ascii="Times New Roman" w:eastAsia="Times New Roman" w:hAnsi="Times New Roman" w:cs="Times New Roman"/>
          <w:sz w:val="28"/>
          <w:szCs w:val="28"/>
        </w:rPr>
        <w:t xml:space="preserve">equeiro que esta administração providencie a devida manutenção e construa vestiário e uma foça séptica na praça de esportes do campo de futebol (Estádio </w:t>
      </w:r>
      <w:proofErr w:type="spellStart"/>
      <w:r w:rsidRPr="001230A5">
        <w:rPr>
          <w:rFonts w:ascii="Times New Roman" w:eastAsia="Times New Roman" w:hAnsi="Times New Roman" w:cs="Times New Roman"/>
          <w:sz w:val="28"/>
          <w:szCs w:val="28"/>
        </w:rPr>
        <w:t>Argeu</w:t>
      </w:r>
      <w:proofErr w:type="spellEnd"/>
      <w:r w:rsidRPr="001230A5">
        <w:rPr>
          <w:rFonts w:ascii="Times New Roman" w:eastAsia="Times New Roman" w:hAnsi="Times New Roman" w:cs="Times New Roman"/>
          <w:sz w:val="28"/>
          <w:szCs w:val="28"/>
        </w:rPr>
        <w:t xml:space="preserve"> Afonso da Costa).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9459603"/>
      <w:r w:rsidRPr="00241C53">
        <w:rPr>
          <w:rFonts w:ascii="Times New Roman" w:hAnsi="Times New Roman" w:cs="Times New Roman"/>
          <w:sz w:val="28"/>
          <w:szCs w:val="28"/>
        </w:rPr>
        <w:t>REQUERIMENTO Nº 023/2022</w:t>
      </w:r>
      <w:bookmarkEnd w:id="1"/>
      <w:r w:rsidRPr="00241C53">
        <w:rPr>
          <w:rFonts w:ascii="Times New Roman" w:hAnsi="Times New Roman" w:cs="Times New Roman"/>
          <w:sz w:val="28"/>
          <w:szCs w:val="28"/>
        </w:rPr>
        <w:t>, autoria</w:t>
      </w:r>
      <w:r w:rsidRPr="00C22FA2">
        <w:rPr>
          <w:rFonts w:ascii="Times New Roman" w:hAnsi="Times New Roman" w:cs="Times New Roman"/>
          <w:sz w:val="28"/>
          <w:szCs w:val="28"/>
        </w:rPr>
        <w:t xml:space="preserve"> do Vereador </w:t>
      </w:r>
      <w:r>
        <w:rPr>
          <w:rFonts w:ascii="Times New Roman" w:hAnsi="Times New Roman" w:cs="Times New Roman"/>
          <w:sz w:val="28"/>
          <w:szCs w:val="28"/>
        </w:rPr>
        <w:t>Geraldo José Bento de Carvalho, r</w:t>
      </w:r>
      <w:r w:rsidRPr="00DD7E88">
        <w:rPr>
          <w:rFonts w:ascii="Times New Roman" w:eastAsia="Times New Roman" w:hAnsi="Times New Roman" w:cs="Times New Roman"/>
          <w:sz w:val="28"/>
          <w:szCs w:val="28"/>
        </w:rPr>
        <w:t xml:space="preserve">equeiro que esta administração possa oferecer uma confraternização para os antigos atletas do Clube </w:t>
      </w:r>
      <w:proofErr w:type="spellStart"/>
      <w:r w:rsidRPr="00DD7E88">
        <w:rPr>
          <w:rFonts w:ascii="Times New Roman" w:eastAsia="Times New Roman" w:hAnsi="Times New Roman" w:cs="Times New Roman"/>
          <w:sz w:val="28"/>
          <w:szCs w:val="28"/>
        </w:rPr>
        <w:t>Aymoré</w:t>
      </w:r>
      <w:proofErr w:type="spellEnd"/>
      <w:r w:rsidRPr="00DD7E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C53">
        <w:rPr>
          <w:rFonts w:ascii="Times New Roman" w:hAnsi="Times New Roman" w:cs="Times New Roman"/>
          <w:sz w:val="28"/>
          <w:szCs w:val="28"/>
        </w:rPr>
        <w:t xml:space="preserve">MOÇÃO DE PARABENIZAÇÃO Nº 04/2022, </w:t>
      </w:r>
      <w:bookmarkStart w:id="2" w:name="_Hlk98934754"/>
      <w:r w:rsidRPr="00241C53">
        <w:rPr>
          <w:rFonts w:ascii="Times New Roman" w:hAnsi="Times New Roman" w:cs="Times New Roman"/>
          <w:sz w:val="28"/>
          <w:szCs w:val="28"/>
        </w:rPr>
        <w:t xml:space="preserve">autoria do Vereador Geraldo José Bento de Carvalho, </w:t>
      </w:r>
      <w:bookmarkEnd w:id="2"/>
      <w:r w:rsidRPr="00241C53">
        <w:rPr>
          <w:rFonts w:ascii="Times New Roman" w:hAnsi="Times New Roman" w:cs="Times New Roman"/>
          <w:sz w:val="28"/>
          <w:szCs w:val="28"/>
        </w:rPr>
        <w:t xml:space="preserve">ao </w:t>
      </w:r>
      <w:r w:rsidRPr="00241C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Reverendo Senhor </w:t>
      </w:r>
      <w:r w:rsidRPr="00241C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Padre Rafael Coelho do Nascimento. </w:t>
      </w:r>
      <w:bookmarkStart w:id="3" w:name="_Hlk99381249"/>
      <w:r w:rsidRPr="00241C53">
        <w:rPr>
          <w:rFonts w:ascii="Times New Roman" w:eastAsia="Times New Roman" w:hAnsi="Times New Roman" w:cs="Times New Roman"/>
          <w:bCs/>
          <w:sz w:val="28"/>
          <w:szCs w:val="28"/>
        </w:rPr>
        <w:t xml:space="preserve"> MOÇÃO DE PESAR Nº 007/2022, </w:t>
      </w:r>
      <w:bookmarkEnd w:id="3"/>
      <w:r w:rsidRPr="00241C53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241C53">
        <w:rPr>
          <w:rFonts w:ascii="Times New Roman" w:hAnsi="Times New Roman" w:cs="Times New Roman"/>
          <w:sz w:val="28"/>
          <w:szCs w:val="28"/>
        </w:rPr>
        <w:t>utoria do Vereador Geraldo José Bento de Carvalho, a</w:t>
      </w:r>
      <w:r w:rsidRPr="00241C53">
        <w:rPr>
          <w:rFonts w:ascii="Times New Roman" w:eastAsia="Times New Roman" w:hAnsi="Times New Roman" w:cs="Times New Roman"/>
          <w:sz w:val="28"/>
          <w:szCs w:val="28"/>
        </w:rPr>
        <w:t xml:space="preserve">os familiares do ente querido senhor José Fernandes de Oliveira, sr. “Zé </w:t>
      </w:r>
      <w:proofErr w:type="spellStart"/>
      <w:r w:rsidRPr="00241C53">
        <w:rPr>
          <w:rFonts w:ascii="Times New Roman" w:eastAsia="Times New Roman" w:hAnsi="Times New Roman" w:cs="Times New Roman"/>
          <w:sz w:val="28"/>
          <w:szCs w:val="28"/>
        </w:rPr>
        <w:t>Josino</w:t>
      </w:r>
      <w:proofErr w:type="spellEnd"/>
      <w:r w:rsidRPr="00241C5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bookmarkStart w:id="4" w:name="_Hlk99381393"/>
      <w:r w:rsidRPr="00241C53">
        <w:rPr>
          <w:rFonts w:ascii="Times New Roman" w:eastAsia="Times New Roman" w:hAnsi="Times New Roman" w:cs="Times New Roman"/>
          <w:bCs/>
          <w:sz w:val="28"/>
          <w:szCs w:val="28"/>
        </w:rPr>
        <w:t>MOÇÃO DE AGRADECIMENTO Nº 005/2022, a</w:t>
      </w:r>
      <w:r>
        <w:rPr>
          <w:rFonts w:ascii="Times New Roman" w:eastAsia="Times New Roman" w:hAnsi="Times New Roman" w:cs="Times New Roman"/>
          <w:sz w:val="28"/>
          <w:szCs w:val="28"/>
        </w:rPr>
        <w:t>utoria do Vereador Rodrigo da Paixão Barbosa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, ao Excelentíssimo Reverendíssimo senhor Arcebispo Metropolitano da Arquidiocese de Juiz de Fora /MG Dom Gil Antônio Moreira. </w:t>
      </w:r>
      <w:bookmarkStart w:id="5" w:name="_Hlk99381476"/>
      <w:r w:rsidRPr="00241C53">
        <w:rPr>
          <w:rFonts w:ascii="Times New Roman" w:eastAsia="Times New Roman" w:hAnsi="Times New Roman" w:cs="Times New Roman"/>
          <w:bCs/>
          <w:sz w:val="28"/>
          <w:szCs w:val="28"/>
        </w:rPr>
        <w:t>MOÇÃO DE AGRADECIMENTO Nº 007/2022, a</w:t>
      </w:r>
      <w:r w:rsidRPr="00241C5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toria do Vereador Rodrigo da Paixão Barbosa, 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à Paróquia São Vicente de Paulo/Coronel Pacheco-MG e a todos os munícipes. </w:t>
      </w:r>
      <w:r w:rsidRPr="00241C53">
        <w:rPr>
          <w:rFonts w:ascii="Times New Roman" w:eastAsia="Times New Roman" w:hAnsi="Times New Roman" w:cs="Times New Roman"/>
          <w:bCs/>
          <w:sz w:val="28"/>
          <w:szCs w:val="28"/>
        </w:rPr>
        <w:t>MOÇÃO DE AGRADECIMENTO Nº 009/2022, a</w:t>
      </w:r>
      <w:r w:rsidRPr="00241C53">
        <w:rPr>
          <w:rFonts w:ascii="Times New Roman" w:eastAsia="Times New Roman" w:hAnsi="Times New Roman" w:cs="Times New Roman"/>
          <w:sz w:val="28"/>
          <w:szCs w:val="28"/>
        </w:rPr>
        <w:t>utoria do Vereador Rodrigo da Paixão Barbosa, à Prefeitura Municipal de Coronel Pacheco e a todos os seus funcionários. M</w:t>
      </w:r>
      <w:r w:rsidRPr="00241C53">
        <w:rPr>
          <w:rFonts w:ascii="Times New Roman" w:eastAsia="Times New Roman" w:hAnsi="Times New Roman" w:cs="Times New Roman"/>
          <w:bCs/>
          <w:sz w:val="28"/>
          <w:szCs w:val="28"/>
        </w:rPr>
        <w:t>OÇÃO DE AGRADECIMENTO Nº 010/2022, a</w:t>
      </w:r>
      <w:r w:rsidRPr="00241C53">
        <w:rPr>
          <w:rFonts w:ascii="Times New Roman" w:eastAsia="Times New Roman" w:hAnsi="Times New Roman" w:cs="Times New Roman"/>
          <w:sz w:val="28"/>
          <w:szCs w:val="28"/>
        </w:rPr>
        <w:t xml:space="preserve">utoria do Vereador Rodrigo da Paixão Barbosa, à Polícia Militar de Coronel Pacheco-MG. SEGUNDA PARTE: ORDEM DO DIA: </w:t>
      </w:r>
      <w:r w:rsidRPr="00241C53">
        <w:rPr>
          <w:rFonts w:ascii="Times New Roman" w:hAnsi="Times New Roman" w:cs="Times New Roman"/>
          <w:sz w:val="28"/>
          <w:szCs w:val="28"/>
        </w:rPr>
        <w:t>Apresentação, Discussão e Votação dos Pareceres das Comissões de Legislação Justiça e Redação, Fiscalização Financeira e Orçamentária e Serviços Públicos Municipais ao Requerimento N° 24/2022. (Leitura pelo Vereador Gerado José Bento de Carvalho).</w:t>
      </w:r>
      <w:r>
        <w:rPr>
          <w:rFonts w:ascii="Times New Roman" w:hAnsi="Times New Roman" w:cs="Times New Roman"/>
          <w:sz w:val="28"/>
          <w:szCs w:val="28"/>
        </w:rPr>
        <w:t xml:space="preserve"> Aprovado. </w:t>
      </w: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Requerimento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07A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07A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07A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24/2022. Aprovado.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Segunda Discussão e Votação do </w:t>
      </w:r>
      <w:r w:rsidRPr="000B439C">
        <w:rPr>
          <w:rFonts w:ascii="Times New Roman" w:hAnsi="Times New Roman" w:cs="Times New Roman"/>
          <w:bCs/>
          <w:sz w:val="28"/>
          <w:szCs w:val="28"/>
        </w:rPr>
        <w:t>P</w:t>
      </w:r>
      <w:r w:rsidRPr="000B439C">
        <w:rPr>
          <w:rFonts w:ascii="Times New Roman" w:hAnsi="Times New Roman" w:cs="Times New Roman"/>
          <w:sz w:val="28"/>
          <w:szCs w:val="28"/>
        </w:rPr>
        <w:t xml:space="preserve">rojeto de Lei </w:t>
      </w:r>
      <w:bookmarkStart w:id="6" w:name="_Hlk98856017"/>
      <w:r w:rsidRPr="000B439C">
        <w:rPr>
          <w:rFonts w:ascii="Times New Roman" w:hAnsi="Times New Roman" w:cs="Times New Roman"/>
          <w:sz w:val="28"/>
          <w:szCs w:val="28"/>
        </w:rPr>
        <w:t>nº 03/2022, que “Dispõe sobre a revisão geral anual da remuneração dos Servidores do Poder Legislativo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Aprovado. </w:t>
      </w:r>
      <w:bookmarkEnd w:id="6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 xml:space="preserve">ao Projeto </w:t>
      </w:r>
      <w:r w:rsidRPr="000B439C">
        <w:rPr>
          <w:rFonts w:ascii="Times New Roman" w:hAnsi="Times New Roman" w:cs="Times New Roman"/>
          <w:sz w:val="28"/>
          <w:szCs w:val="28"/>
        </w:rPr>
        <w:t xml:space="preserve">de Lei Nº 04/2022, que “Dispõe sobre   a revisão geral anual do subsídio dos Agentes Políticos do Município de Coronel Pacheco e dá outras providências”.  </w:t>
      </w:r>
      <w:r>
        <w:rPr>
          <w:rFonts w:ascii="Times New Roman" w:hAnsi="Times New Roman" w:cs="Times New Roman"/>
          <w:sz w:val="28"/>
          <w:szCs w:val="28"/>
        </w:rPr>
        <w:t xml:space="preserve">(Leitura pelo Vereador Rodrigo da Paixão Barbosa). Aprovado. </w:t>
      </w:r>
      <w:r w:rsidRPr="001C2728">
        <w:rPr>
          <w:rFonts w:ascii="Times New Roman" w:hAnsi="Times New Roman" w:cs="Times New Roman"/>
          <w:sz w:val="28"/>
          <w:szCs w:val="28"/>
        </w:rPr>
        <w:t xml:space="preserve">Apresentação, </w:t>
      </w:r>
      <w:bookmarkStart w:id="7" w:name="_Hlk99112995"/>
      <w:r w:rsidRPr="001C2728">
        <w:rPr>
          <w:rFonts w:ascii="Times New Roman" w:hAnsi="Times New Roman" w:cs="Times New Roman"/>
          <w:sz w:val="28"/>
          <w:szCs w:val="28"/>
        </w:rPr>
        <w:t xml:space="preserve">Discussão e Votação dos Pareceres das Comissões de Legislação Justiça e Redação, Fiscalização Financeira e Orçamentária e </w:t>
      </w:r>
      <w:r>
        <w:rPr>
          <w:rFonts w:ascii="Times New Roman" w:hAnsi="Times New Roman" w:cs="Times New Roman"/>
          <w:sz w:val="28"/>
          <w:szCs w:val="28"/>
        </w:rPr>
        <w:t>Serviços</w:t>
      </w:r>
      <w:r w:rsidRPr="001C2728">
        <w:rPr>
          <w:rFonts w:ascii="Times New Roman" w:hAnsi="Times New Roman" w:cs="Times New Roman"/>
          <w:sz w:val="28"/>
          <w:szCs w:val="28"/>
        </w:rPr>
        <w:t xml:space="preserve"> Públicos Municipais </w:t>
      </w:r>
      <w:r w:rsidRPr="00132E75">
        <w:rPr>
          <w:rFonts w:ascii="Times New Roman" w:eastAsia="Times New Roman" w:hAnsi="Times New Roman" w:cs="Times New Roman"/>
          <w:sz w:val="28"/>
          <w:szCs w:val="28"/>
        </w:rPr>
        <w:t>do Projeto de Lei nº 870/2022, autoria do Poder Executivo que “Dispõe sobre a concessão de reajuste salarial geral anual para os servidores públicos do Município de Coronel Pacheco, nos termos do art. 37, inciso X da Constituição Federal de dá outras providências</w:t>
      </w:r>
      <w:r w:rsidRPr="00241C53">
        <w:rPr>
          <w:rFonts w:ascii="Times New Roman" w:eastAsia="Times New Roman" w:hAnsi="Times New Roman" w:cs="Times New Roman"/>
          <w:sz w:val="28"/>
          <w:szCs w:val="28"/>
        </w:rPr>
        <w:t>”.</w:t>
      </w:r>
      <w:bookmarkEnd w:id="7"/>
      <w:r w:rsidRPr="00241C53">
        <w:rPr>
          <w:rFonts w:ascii="Times New Roman" w:eastAsia="Times New Roman" w:hAnsi="Times New Roman" w:cs="Times New Roman"/>
          <w:sz w:val="28"/>
          <w:szCs w:val="28"/>
        </w:rPr>
        <w:t xml:space="preserve"> (Leitura pelo Vereador Geraldo José Bento de Carvalho). Aprovado. </w:t>
      </w:r>
      <w:r w:rsidRPr="00241C53">
        <w:rPr>
          <w:rFonts w:ascii="Times New Roman" w:hAnsi="Times New Roman" w:cs="Times New Roman"/>
          <w:sz w:val="28"/>
          <w:szCs w:val="28"/>
        </w:rPr>
        <w:t xml:space="preserve"> Primeira Discussão e Votação </w:t>
      </w:r>
      <w:r w:rsidRPr="00241C53">
        <w:rPr>
          <w:rFonts w:ascii="Times New Roman" w:eastAsia="Times New Roman" w:hAnsi="Times New Roman" w:cs="Times New Roman"/>
          <w:sz w:val="28"/>
          <w:szCs w:val="28"/>
        </w:rPr>
        <w:t xml:space="preserve">do Projeto de Lei nº 870/2022, autoria do Poder Executivo que “Dispõe sobre a concessão de reajuste salarial geral anual para os servidores públicos do Município de Coronel Pacheco, nos termos do art. 37, inciso X da Constituição Federal de dá outras providências”. Aprovado. TERCEIRA PARTE: DA TRIBUNA LIVRE E DO GRANDE EXPEDIENTE: </w:t>
      </w:r>
      <w:bookmarkStart w:id="8" w:name="_Hlk99028575"/>
      <w:r w:rsidRPr="00241C53">
        <w:rPr>
          <w:rFonts w:ascii="Times New Roman" w:hAnsi="Times New Roman" w:cs="Times New Roman"/>
          <w:sz w:val="28"/>
          <w:szCs w:val="28"/>
        </w:rPr>
        <w:t xml:space="preserve">Orador Inscrito: </w:t>
      </w:r>
      <w:bookmarkStart w:id="9" w:name="_Hlk99458028"/>
      <w:r w:rsidRPr="00241C53">
        <w:rPr>
          <w:rFonts w:ascii="Times New Roman" w:hAnsi="Times New Roman" w:cs="Times New Roman"/>
          <w:sz w:val="28"/>
          <w:szCs w:val="28"/>
        </w:rPr>
        <w:t>Senhor Jorge Luiz Aquiles do Oliveira.</w:t>
      </w:r>
      <w:bookmarkEnd w:id="9"/>
      <w:r w:rsidRPr="00241C53">
        <w:rPr>
          <w:rFonts w:ascii="Times New Roman" w:hAnsi="Times New Roman" w:cs="Times New Roman"/>
          <w:sz w:val="28"/>
          <w:szCs w:val="28"/>
        </w:rPr>
        <w:t xml:space="preserve"> Assunto: </w:t>
      </w:r>
      <w:bookmarkEnd w:id="8"/>
      <w:r w:rsidRPr="00241C53">
        <w:rPr>
          <w:rFonts w:ascii="Times New Roman" w:hAnsi="Times New Roman" w:cs="Times New Roman"/>
          <w:sz w:val="28"/>
          <w:szCs w:val="28"/>
        </w:rPr>
        <w:t>Sobre se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241C53">
        <w:rPr>
          <w:rFonts w:ascii="Times New Roman" w:hAnsi="Times New Roman" w:cs="Times New Roman"/>
          <w:sz w:val="28"/>
          <w:szCs w:val="28"/>
        </w:rPr>
        <w:t xml:space="preserve"> quarto (próprio) e a praça do Bairro Vila Nossa Senhora Aparecida. O Senhor Jorge Luiz Aquiles do Oliveira não compareceu e o Presidente passou a palavra ao próximo Orador Inscrito: Senhor Breno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Scarlatelli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>. Assunto:</w:t>
      </w:r>
      <w:r>
        <w:rPr>
          <w:rFonts w:ascii="Times New Roman" w:hAnsi="Times New Roman" w:cs="Times New Roman"/>
          <w:sz w:val="28"/>
          <w:szCs w:val="28"/>
        </w:rPr>
        <w:t xml:space="preserve"> Agradecimento. O senhor Breno </w:t>
      </w:r>
      <w:proofErr w:type="spellStart"/>
      <w:r>
        <w:rPr>
          <w:rFonts w:ascii="Times New Roman" w:hAnsi="Times New Roman" w:cs="Times New Roman"/>
          <w:sz w:val="28"/>
          <w:szCs w:val="28"/>
        </w:rPr>
        <w:t>Scarlatelli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agradeceu a todos os Vereadores que estão empenhados em trabalhar pelo Município de Coronel Pacheco. Disse que tem interesse em ver o município crescer e que tem interesse de fazer loteamentos nas terras de sua propriedade. Disse estar disposto a ajudar o município.  Disse que o município está muito bem localizado.  </w:t>
      </w:r>
      <w:r w:rsidRPr="00241C53">
        <w:rPr>
          <w:rFonts w:ascii="Times New Roman" w:hAnsi="Times New Roman" w:cs="Times New Roman"/>
          <w:sz w:val="28"/>
          <w:szCs w:val="28"/>
        </w:rPr>
        <w:t xml:space="preserve">O Vereador Helder Campos Camilo agradeceu a presença do senhor Breno e disse que também tem interesse em ver o crescimento do município. Parabenizou o senhor Felipe que passou no concurso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publico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 no município de Piau. Parabenizou o Vereador Geraldo José Bento de Carvalho pelo REQUERIMENTO Nº 023/2022. Falou sobre o Projeto de Lei que irá apresentar. Disse ser o Projeto de Lei “Golfinho”. Disse que não participou das festividades de ordenação do Padre Rafael pois sua esposa teve um problema de saúde. O Vereador Fagner Florêncio dos Santos </w:t>
      </w:r>
      <w:r>
        <w:rPr>
          <w:rFonts w:ascii="Times New Roman" w:hAnsi="Times New Roman" w:cs="Times New Roman"/>
          <w:sz w:val="28"/>
          <w:szCs w:val="28"/>
        </w:rPr>
        <w:t xml:space="preserve">parabenizou o Padre Rafael Coelho pela ordenação. Disse que assistiu à ordenação online. Agradeceu a presença do Senhor Breno. Disse que o </w:t>
      </w:r>
    </w:p>
    <w:p w:rsidR="00C4507A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7A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7A" w:rsidRPr="00241C53" w:rsidRDefault="00C4507A" w:rsidP="00C450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Vereador Helder Campos Camilo tem seu apoio em relação ao Projeto de Lei “Golfinho”. </w:t>
      </w:r>
      <w:r w:rsidRPr="00241C53">
        <w:rPr>
          <w:rFonts w:ascii="Times New Roman" w:hAnsi="Times New Roman" w:cs="Times New Roman"/>
          <w:sz w:val="28"/>
          <w:szCs w:val="28"/>
        </w:rPr>
        <w:t xml:space="preserve">O Vereador Rodrigo da Paixão Barbosa agradeceu a presença do senhor Breno. Falou sobre o empreendedorismo. Falou sobre a possibilidade de ser municipalizado um trecho da rodovia que passa pelo município de Coronel Pacheco o que é totalmente favorável pois muitos moradores serão beneficiados em diversos fatores. Falou sobre o REQUERIMENTO N° 024/2022, de sua autoria. Falou sobre o abastecimento de água pública onde parte do bairro Santa Rita sofreu mais uma vez sem o abastecimento. Falou sobre o plano de contingenciamento para evitar que as pessoas fiquem sem o abastecimento de água. Falou da sua imensa alegria de participar da ordenação do </w:t>
      </w:r>
      <w:bookmarkStart w:id="10" w:name="_Hlk99460681"/>
      <w:r w:rsidRPr="00241C53">
        <w:rPr>
          <w:rFonts w:ascii="Times New Roman" w:hAnsi="Times New Roman" w:cs="Times New Roman"/>
          <w:sz w:val="28"/>
          <w:szCs w:val="28"/>
        </w:rPr>
        <w:t>Padre Rafael Coelho do Nascimento</w:t>
      </w:r>
      <w:bookmarkEnd w:id="10"/>
      <w:r w:rsidRPr="00241C53">
        <w:rPr>
          <w:rFonts w:ascii="Times New Roman" w:hAnsi="Times New Roman" w:cs="Times New Roman"/>
          <w:sz w:val="28"/>
          <w:szCs w:val="28"/>
        </w:rPr>
        <w:t xml:space="preserve">. Agradeceu a todos envolvidos no processo de organização da ordenação do Padre Rafael. O Vereador Geraldo José Bento de Carvalho falou da ordenação do Padre Rafael Coelho do Nascimento. Falou da satisfação dos munícipes em ter ordenado o primeiro padre do município. Agradeceu os Vereadores Ramon, Gilvan e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Melquiades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 que ajudaram na compra das flores para enfeitar a igreja. Agradeceu a presença do senhor Breno. Disse que desde 1997, em seu primeiro mandato como Vereador luta pelo melhor do município de Coronel Pacheco. O Vereador Rafael Alberto Mourão disse que infelizmente ainda existe a divergência política. Disse que participou de uma palestra do SEBRAI onde falou-se muito sobre empreendimento. O Vereador Ramon Teixeira Barbosa falou sobre os terrenos que existem as margens da rodovia que com a municipalização poderá ser mais aproveitado e sem a burocracia do DEER. O Vereador Rafael Alberto Mourão considera que é um assinto que tem que ser resolvido. Falou da satisfação em participar do evento da ordenação do Padre Rafael Coelho do Nascimento e disse que a Câmara estará sempre à disposição em ajudar no que for necessário. O Vereador Rafael Alberto Mourão falou sobre o café organizado pela senhora Débora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Cantarino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 e equipe que foi oferecido aos padres no plenário desta Casa. O Vereador Rafael Alberto Mourão parabenizou a todos que trabalharam em prol da ordenação do Padre Rafael Coelho do Nascimento. Disse que foi questionado na rua sobre os Vereadores não estarem fiscalizando os carros da frota municipal e por isso foi até o Prefeito. Disse que segundo o Prefeito os três carros citados foram o carro que trabalha o senhor Elimar, O carro que trabalha o senhor Peu e o carro que trabalha o senhor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Lelei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. Disse que esses carros, segundo o Prefeito, ficam nas residências dos motoristas citados pois quando inicia o trabalho já estão com o carro em mãos. Explicou a função de cada carro/setor. Disse que se for provado que o prefeito está errado, será o primeiro a ir ao MP. Disse que a estrada de acesso a comunidade de Ribeirão precisa de uma roçagem. Disse que no próximo dia 30/03/2022 o ticket alimentação será pago a todos os funcionários.  Disse apoiar o Projeto de Lei “Golfinho”.  O Vereador Ramon Teixeira Barbosa </w:t>
      </w:r>
      <w:r w:rsidRPr="00241C53">
        <w:rPr>
          <w:rFonts w:ascii="Times New Roman" w:hAnsi="Times New Roman" w:cs="Times New Roman"/>
          <w:sz w:val="28"/>
          <w:szCs w:val="28"/>
        </w:rPr>
        <w:lastRenderedPageBreak/>
        <w:t xml:space="preserve">questionou sobre a Cabra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, se vai acontecer esse ano de 2022. Solicitou se for acontecer, que de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preferencia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 das barracas aos moradores do município de Coronel Pacheco. O Vereador Rafael Alberto Mourão disse que muitas coisas já estão sendo liberadas e que tem também a cavalgada da comunidade de Ribeirão de Santo Antônio. Considera que o Prefeito já deve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 se organizando para esses eventos. O Vereador Rodrigo da Paixão Barbosa falou sobre uns ofícios enviados ao Executivo que ainda não foram respondidos. O Vereador Ulysses </w:t>
      </w:r>
      <w:proofErr w:type="spellStart"/>
      <w:r w:rsidRPr="00241C5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241C53">
        <w:rPr>
          <w:rFonts w:ascii="Times New Roman" w:hAnsi="Times New Roman" w:cs="Times New Roman"/>
          <w:sz w:val="28"/>
          <w:szCs w:val="28"/>
        </w:rPr>
        <w:t xml:space="preserve"> de Castro Meireles disse que enviou quatro ofícios ao Executivo e que já se faz 22 dias e ainda não obteve resposta. Disse que as respostas dos ofícios já foram </w:t>
      </w:r>
      <w:proofErr w:type="gramStart"/>
      <w:r w:rsidRPr="00241C53">
        <w:rPr>
          <w:rFonts w:ascii="Times New Roman" w:hAnsi="Times New Roman" w:cs="Times New Roman"/>
          <w:sz w:val="28"/>
          <w:szCs w:val="28"/>
        </w:rPr>
        <w:t>solicitados</w:t>
      </w:r>
      <w:proofErr w:type="gramEnd"/>
      <w:r w:rsidRPr="00241C53">
        <w:rPr>
          <w:rFonts w:ascii="Times New Roman" w:hAnsi="Times New Roman" w:cs="Times New Roman"/>
          <w:sz w:val="28"/>
          <w:szCs w:val="28"/>
        </w:rPr>
        <w:t xml:space="preserve"> pelas funcionárias, mais ainda não chegaram na secretaria da Câmara. O Vereador Rafael Alberto Mourão solicitou um ofício cobrando formalmente as respostas atrasadas. Se desculpou sobre as falhas na transmissão da reunião. Disse que o problema será solucionado. Disse que a sala para o funcionamento do CAC já está pronta e só falta a instalação dos computadores.  Não havendo mais oradores e cumprida à finalidade da reunião, o Presidente Rafael Alberto Mourão agradeceu a todos e encerraram os trabalhos às 20hs e 10min. Presidente – Rafael Alberto Mourão, Vice-Presidente Helder Campos Camilo - Secretário - Fagner Florêncio dos Santos. Coronel Pacheco, 28 de março de 2021.</w:t>
      </w:r>
    </w:p>
    <w:p w:rsidR="00536C71" w:rsidRDefault="00536C71">
      <w:bookmarkStart w:id="11" w:name="_GoBack"/>
      <w:bookmarkEnd w:id="11"/>
    </w:p>
    <w:sectPr w:rsidR="00536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7A"/>
    <w:rsid w:val="003070DD"/>
    <w:rsid w:val="00536C71"/>
    <w:rsid w:val="00C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D64D-6A73-44DB-B824-977BFBE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07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2022-03-31T16:03:00Z</dcterms:created>
  <dcterms:modified xsi:type="dcterms:W3CDTF">2022-03-31T16:03:00Z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