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F08" w:rsidRPr="00153506" w:rsidRDefault="005D0F08" w:rsidP="005D0F08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06">
        <w:rPr>
          <w:rFonts w:ascii="Times New Roman" w:hAnsi="Times New Roman" w:cs="Times New Roman"/>
          <w:b/>
          <w:bCs/>
          <w:sz w:val="24"/>
          <w:szCs w:val="24"/>
        </w:rPr>
        <w:t>MOÇÃO DE PESAR Nº 00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53506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5D0F08" w:rsidRPr="009310E4" w:rsidRDefault="005D0F08" w:rsidP="005D0F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F08" w:rsidRDefault="005D0F08" w:rsidP="005D0F0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18"/>
          <w:szCs w:val="18"/>
        </w:rPr>
      </w:pPr>
      <w:r w:rsidRPr="000F34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F3491">
        <w:rPr>
          <w:rFonts w:ascii="Times New Roman" w:hAnsi="Times New Roman" w:cs="Times New Roman"/>
          <w:sz w:val="18"/>
          <w:szCs w:val="18"/>
        </w:rPr>
        <w:t xml:space="preserve"> A Câmara Municipal de Coronel Pacheco manifesta seu profundo pesar pela morte </w:t>
      </w:r>
      <w:r>
        <w:rPr>
          <w:rFonts w:ascii="Times New Roman" w:hAnsi="Times New Roman" w:cs="Times New Roman"/>
          <w:sz w:val="18"/>
          <w:szCs w:val="18"/>
        </w:rPr>
        <w:t xml:space="preserve">do senhor </w:t>
      </w:r>
      <w:r>
        <w:rPr>
          <w:rFonts w:ascii="Times New Roman" w:hAnsi="Times New Roman" w:cs="Times New Roman"/>
          <w:b/>
        </w:rPr>
        <w:t>Hamilton Amaro de Souza</w:t>
      </w:r>
      <w:r w:rsidRPr="000F3491">
        <w:rPr>
          <w:rFonts w:ascii="Times New Roman" w:hAnsi="Times New Roman" w:cs="Times New Roman"/>
          <w:sz w:val="18"/>
          <w:szCs w:val="18"/>
        </w:rPr>
        <w:t>, falecid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0F3491">
        <w:rPr>
          <w:rFonts w:ascii="Times New Roman" w:hAnsi="Times New Roman" w:cs="Times New Roman"/>
          <w:sz w:val="18"/>
          <w:szCs w:val="18"/>
        </w:rPr>
        <w:t xml:space="preserve"> em </w:t>
      </w:r>
      <w:r>
        <w:rPr>
          <w:rFonts w:ascii="Times New Roman" w:hAnsi="Times New Roman" w:cs="Times New Roman"/>
          <w:sz w:val="18"/>
          <w:szCs w:val="18"/>
        </w:rPr>
        <w:t>14/02/2022</w:t>
      </w:r>
      <w:r w:rsidRPr="000F3491">
        <w:rPr>
          <w:rFonts w:ascii="Times New Roman" w:hAnsi="Times New Roman" w:cs="Times New Roman"/>
          <w:sz w:val="18"/>
          <w:szCs w:val="18"/>
        </w:rPr>
        <w:t>.</w:t>
      </w:r>
    </w:p>
    <w:p w:rsidR="005D0F08" w:rsidRPr="003C42F2" w:rsidRDefault="005D0F08" w:rsidP="005D0F08">
      <w:pPr>
        <w:pStyle w:val="Ttulo4"/>
        <w:spacing w:before="0" w:beforeAutospacing="0" w:after="0" w:afterAutospacing="0"/>
        <w:rPr>
          <w:b w:val="0"/>
          <w:sz w:val="20"/>
          <w:szCs w:val="20"/>
          <w:shd w:val="clear" w:color="auto" w:fill="FFFFFF"/>
        </w:rPr>
      </w:pPr>
      <w:r>
        <w:rPr>
          <w:rFonts w:eastAsiaTheme="minorEastAsia"/>
          <w:b w:val="0"/>
          <w:bCs w:val="0"/>
          <w:sz w:val="18"/>
          <w:szCs w:val="18"/>
          <w:lang w:eastAsia="pt-BR"/>
        </w:rPr>
        <w:t xml:space="preserve">                    </w:t>
      </w:r>
      <w:r w:rsidRPr="003C42F2">
        <w:rPr>
          <w:b w:val="0"/>
          <w:sz w:val="20"/>
          <w:szCs w:val="20"/>
          <w:shd w:val="clear" w:color="auto" w:fill="FFFFFF"/>
        </w:rPr>
        <w:t xml:space="preserve">Que Deus encha de amor e conforte os corações de todos que estão sofrendo com </w:t>
      </w:r>
      <w:proofErr w:type="gramStart"/>
      <w:r w:rsidRPr="003C42F2">
        <w:rPr>
          <w:b w:val="0"/>
          <w:sz w:val="20"/>
          <w:szCs w:val="20"/>
          <w:shd w:val="clear" w:color="auto" w:fill="FFFFFF"/>
        </w:rPr>
        <w:t>esta</w:t>
      </w:r>
      <w:proofErr w:type="gramEnd"/>
      <w:r w:rsidRPr="003C42F2">
        <w:rPr>
          <w:b w:val="0"/>
          <w:sz w:val="20"/>
          <w:szCs w:val="20"/>
          <w:shd w:val="clear" w:color="auto" w:fill="FFFFFF"/>
        </w:rPr>
        <w:t xml:space="preserve"> tão grande perda.</w:t>
      </w:r>
    </w:p>
    <w:p w:rsidR="005D0F08" w:rsidRPr="003C42F2" w:rsidRDefault="005D0F08" w:rsidP="005D0F08">
      <w:pPr>
        <w:tabs>
          <w:tab w:val="right" w:pos="10632"/>
          <w:tab w:val="right" w:pos="126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42F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C42F2">
        <w:rPr>
          <w:rFonts w:ascii="Times New Roman" w:hAnsi="Times New Roman" w:cs="Times New Roman"/>
          <w:sz w:val="20"/>
          <w:szCs w:val="20"/>
        </w:rPr>
        <w:t>É, pois, justa a homenagem póstu</w:t>
      </w:r>
      <w:r>
        <w:rPr>
          <w:rFonts w:ascii="Times New Roman" w:hAnsi="Times New Roman" w:cs="Times New Roman"/>
          <w:sz w:val="20"/>
          <w:szCs w:val="20"/>
        </w:rPr>
        <w:t>ma d</w:t>
      </w:r>
      <w:r w:rsidRPr="003C42F2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Câmara Municipal</w:t>
      </w:r>
      <w:r w:rsidRPr="003C42F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à cidadã </w:t>
      </w:r>
      <w:proofErr w:type="spellStart"/>
      <w:r>
        <w:rPr>
          <w:rFonts w:ascii="Times New Roman" w:hAnsi="Times New Roman" w:cs="Times New Roman"/>
          <w:sz w:val="20"/>
          <w:szCs w:val="20"/>
        </w:rPr>
        <w:t>Pachequense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merece todo nosso respeito e consideração.    </w:t>
      </w:r>
    </w:p>
    <w:p w:rsidR="005D0F08" w:rsidRPr="003C42F2" w:rsidRDefault="005D0F08" w:rsidP="005D0F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D0F08" w:rsidRPr="003C42F2" w:rsidRDefault="005D0F08" w:rsidP="005D0F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Neves”,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fevereiro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C42F2">
        <w:rPr>
          <w:rFonts w:ascii="Times New Roman" w:hAnsi="Times New Roman" w:cs="Times New Roman"/>
          <w:sz w:val="20"/>
          <w:szCs w:val="20"/>
        </w:rPr>
        <w:t>.</w:t>
      </w:r>
    </w:p>
    <w:p w:rsidR="005D0F08" w:rsidRPr="003C42F2" w:rsidRDefault="005D0F08" w:rsidP="005D0F08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5D0F08" w:rsidRDefault="005D0F08" w:rsidP="005D0F08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5D0F08" w:rsidRPr="000F3491" w:rsidRDefault="005D0F08" w:rsidP="005D0F08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5D0F08" w:rsidRDefault="005D0F08" w:rsidP="005D0F08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5D0F08" w:rsidRDefault="005D0F08" w:rsidP="005D0F08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5D0F08" w:rsidRPr="0004033F" w:rsidRDefault="005D0F08" w:rsidP="005D0F08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Rafael Alberto Mourão   </w:t>
      </w:r>
      <w:r>
        <w:rPr>
          <w:rFonts w:ascii="Times New Roman" w:hAnsi="Times New Roman" w:cs="Times New Roman"/>
          <w:b/>
          <w:sz w:val="20"/>
          <w:szCs w:val="20"/>
        </w:rPr>
        <w:t>Helder Campos Camilo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Fagner Florêncio dos Santos</w:t>
      </w:r>
    </w:p>
    <w:p w:rsidR="005D0F08" w:rsidRDefault="005D0F08" w:rsidP="005D0F08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Presidente           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>Vice</w:t>
      </w:r>
      <w:r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Presidente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Secretário</w:t>
      </w:r>
    </w:p>
    <w:p w:rsidR="005D0F08" w:rsidRPr="0004033F" w:rsidRDefault="005D0F08" w:rsidP="005D0F08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5D0F08" w:rsidRPr="0004033F" w:rsidRDefault="005D0F08" w:rsidP="005D0F08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5D0F08" w:rsidRPr="0004033F" w:rsidRDefault="005D0F08" w:rsidP="005D0F08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Melquíades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Teodoro dos Anjos     Gilvan Roberto de Castro   Geraldo José Bento de Carvalho</w:t>
      </w:r>
    </w:p>
    <w:p w:rsidR="005D0F08" w:rsidRPr="0004033F" w:rsidRDefault="005D0F08" w:rsidP="005D0F08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Vereador       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5D0F08" w:rsidRPr="0004033F" w:rsidRDefault="005D0F08" w:rsidP="005D0F08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F08" w:rsidRPr="0004033F" w:rsidRDefault="005D0F08" w:rsidP="005D0F08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F08" w:rsidRPr="0004033F" w:rsidRDefault="005D0F08" w:rsidP="005D0F08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Ramon Teixeira Barbosa      Ulysses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de Castro Meireles     Rodrigo da Paixão Barbosa</w:t>
      </w:r>
    </w:p>
    <w:p w:rsidR="005D0F08" w:rsidRDefault="005D0F08" w:rsidP="005D0F08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Vereador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C253F0" w:rsidRDefault="00C253F0">
      <w:bookmarkStart w:id="0" w:name="_GoBack"/>
      <w:bookmarkEnd w:id="0"/>
    </w:p>
    <w:sectPr w:rsidR="00C25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08"/>
    <w:rsid w:val="005D0F08"/>
    <w:rsid w:val="00C2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F5B3C-9515-4296-BE9E-4C1D3AF4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F08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5D0F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5D0F0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2022-03-10T16:29:00Z</dcterms:created>
  <dcterms:modified xsi:type="dcterms:W3CDTF">2022-03-10T16:29:00Z</dcterms:modified>
</cp:coreProperties>
</file>