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6" w:rsidRDefault="00655CE6" w:rsidP="0065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E6" w:rsidRDefault="00655CE6" w:rsidP="00655CE6">
      <w:pPr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Nº 024/2022</w:t>
      </w:r>
    </w:p>
    <w:p w:rsidR="00655CE6" w:rsidRDefault="00655CE6" w:rsidP="00655CE6">
      <w:pPr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E6" w:rsidRDefault="00655CE6" w:rsidP="00655CE6">
      <w:pPr>
        <w:tabs>
          <w:tab w:val="left" w:pos="567"/>
        </w:tabs>
        <w:ind w:left="-142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Excelentíssimo Senhor Presidente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Câmara Municipal de Coronel Pacheco - MG.</w:t>
      </w:r>
    </w:p>
    <w:p w:rsidR="00655CE6" w:rsidRDefault="00655CE6" w:rsidP="00655CE6">
      <w:pPr>
        <w:tabs>
          <w:tab w:val="left" w:pos="567"/>
        </w:tabs>
        <w:ind w:left="-142" w:right="2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Vereador que abaixo subscreve requer que após a tramitação regimental, seja encaminhado ao Excelentíssimo Senhor Prefeito Municipal o seguinte Requerimento:</w:t>
      </w:r>
    </w:p>
    <w:p w:rsidR="00655CE6" w:rsidRPr="00795717" w:rsidRDefault="00655CE6" w:rsidP="00655CE6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E6" w:rsidRPr="00795717" w:rsidRDefault="00655CE6" w:rsidP="00655CE6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17">
        <w:rPr>
          <w:rFonts w:ascii="Times New Roman" w:eastAsia="Times New Roman" w:hAnsi="Times New Roman" w:cs="Times New Roman"/>
          <w:b/>
          <w:sz w:val="24"/>
          <w:szCs w:val="24"/>
        </w:rPr>
        <w:t xml:space="preserve"> QUE SEJA MAJORADO O NÚMERO DE ATENDIMENTOS REALIZADO PELO MÉDICO UROLOGISTA </w:t>
      </w:r>
    </w:p>
    <w:p w:rsidR="00655CE6" w:rsidRDefault="00655CE6" w:rsidP="00655CE6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E6" w:rsidRDefault="00655CE6" w:rsidP="00655CE6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655CE6" w:rsidRDefault="00655CE6" w:rsidP="00655CE6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E6" w:rsidRDefault="00655CE6" w:rsidP="00655C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Considerando  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urologista é um médico especializado no diagnóstico e tratamento de doenças do trato urinário, embora seja popularmente conhecido como o “ginecologista dos homens”, não atende somente o sexo masculino, ele cuida da saúde de órgãos como bexiga e rins, além de canais como uretra e ureteres. E no caso dos homens, o urologista também acompanha sua saúde sexual.</w:t>
      </w:r>
    </w:p>
    <w:p w:rsidR="00655CE6" w:rsidRDefault="00655CE6" w:rsidP="00655C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inúmeras doenças que um urologista pode tratar – problemas que podem acometer tanto homens como mulheres. Dentre elas, estão: infecções urinárias; inflamações; tumores malignos ou benignos na região do trato urinário; cálculos renais; incontinência urinária ou obstruções nesta região. </w:t>
      </w:r>
    </w:p>
    <w:p w:rsidR="00655CE6" w:rsidRDefault="00655CE6" w:rsidP="00655C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Uma das doenças mais comuns tratadas pelo profissional urologista é o câncer de próstata, sendo o segundo mais comum entre os homens (atrás apenas do câncer de pele não-melanoma). Em valores absolutos e considerando ambos os sexos, é o segundo tipo mais comum, sendo que o Estado de Minas Gerais tem uma taxa estimada de 43,78 casos para cada 100 mil homens segundo dados do INCA- Instituto Nacional do Câncer (</w:t>
      </w:r>
      <w:hyperlink r:id="rId4" w:history="1">
        <w:r>
          <w:rPr>
            <w:rStyle w:val="Hyperlink"/>
          </w:rPr>
          <w:t>https://www.inca.gov.br/estimativa/taxas-ajustadas/neoplasia-maligna-da-prostata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5CE6" w:rsidRDefault="00655CE6" w:rsidP="00655CE6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E6" w:rsidRDefault="00655CE6" w:rsidP="00655C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Ainda segundo dados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Ministério da Saúde, somente no ano de 2021 o grupo de municípios circunvizinhos a Coronel Pacheco - incluindo este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Goiana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,Chácara , Guarani , Juiz de Fora , Lima Duarte , Matias Barbosa, Piau , Rio Novo , São João Nepomuceno , Tabuleiro) </w:t>
      </w:r>
    </w:p>
    <w:p w:rsidR="00655CE6" w:rsidRDefault="00655CE6" w:rsidP="00655CE6">
      <w:pPr>
        <w:jc w:val="both"/>
      </w:pPr>
    </w:p>
    <w:p w:rsidR="00655CE6" w:rsidRDefault="00655CE6" w:rsidP="00655CE6">
      <w:pPr>
        <w:jc w:val="both"/>
      </w:pPr>
    </w:p>
    <w:p w:rsidR="00655CE6" w:rsidRDefault="00655CE6" w:rsidP="00655C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F7E0E">
          <w:rPr>
            <w:rStyle w:val="Hyperlink"/>
            <w:highlight w:val="white"/>
          </w:rPr>
          <w:t>http://tabnet.datasus.gov.br/cgi/webtabx.exe?PAINEL_ONCO/PAINEL_ONCOLOGIABR.def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diagnosticou 67 casos de câncer de próstata, o que demonstra o quão necessário é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diagnostico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precoce feito pelo profissional urologista.</w:t>
      </w:r>
    </w:p>
    <w:p w:rsidR="00655CE6" w:rsidRDefault="00655CE6" w:rsidP="00655C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Especialistas recomendam que todos devem se consultar com um urologista ao menos uma vez ao ano, principalmente os homens. Essa frequência deve ser seguida a partir dos 18 anos de idade. Ao passar do tempo, essa frequência deve ser aumentada – após os 40 anos ou em casos de histórico familiar com doenças, como o câncer.</w:t>
      </w:r>
    </w:p>
    <w:p w:rsidR="00655CE6" w:rsidRDefault="00655CE6" w:rsidP="00655C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ouvindo os usuários do sistema único de Coronel Pacheco , e após verificar alta demanda de atendimento e com isso a longa espera na fila para consulta com o profissional citado, é que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majoração dos atendimentos pelo profissional no município, visto que o profissional urologista que atende nosso  município atende apenas uma vez a cada 30 dias, e que o correto e precoce diagnóstico contribui efetivamente para o sucesso do tratamento. </w:t>
      </w:r>
    </w:p>
    <w:p w:rsidR="00655CE6" w:rsidRDefault="00655CE6" w:rsidP="00655C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de todo o exposto e considerando tudo o que consta nos autos deste requerimento, sirvo-me do presente para que tal requerimento seja apreciado, aprovado conforme pré-dispõe nosso ordenamento regimental.</w:t>
      </w:r>
    </w:p>
    <w:p w:rsidR="00655CE6" w:rsidRDefault="00655CE6" w:rsidP="00655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E6" w:rsidRDefault="00655CE6" w:rsidP="00655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E6" w:rsidRDefault="00655CE6" w:rsidP="00655CE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 das Sessões “Dr. Tancredo de Almeida Neves”, 21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2022.</w:t>
      </w:r>
    </w:p>
    <w:p w:rsidR="00655CE6" w:rsidRDefault="00655CE6" w:rsidP="00655CE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6" w:rsidRDefault="00655CE6" w:rsidP="00655CE6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6" w:rsidRDefault="00655CE6" w:rsidP="00655CE6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CE6" w:rsidRDefault="00655CE6" w:rsidP="00655CE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Rodrigo da Paixão Barbosa</w:t>
      </w:r>
    </w:p>
    <w:p w:rsidR="00655CE6" w:rsidRDefault="00655CE6" w:rsidP="00655CE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Vereador</w:t>
      </w:r>
    </w:p>
    <w:p w:rsidR="00655CE6" w:rsidRDefault="00655CE6" w:rsidP="00655CE6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5CE6" w:rsidRDefault="00655CE6" w:rsidP="00655CE6">
      <w:pPr>
        <w:spacing w:after="2036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acordo:</w:t>
      </w:r>
    </w:p>
    <w:p w:rsidR="00864881" w:rsidRDefault="00864881">
      <w:bookmarkStart w:id="0" w:name="_GoBack"/>
      <w:bookmarkEnd w:id="0"/>
    </w:p>
    <w:sectPr w:rsidR="0086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E6"/>
    <w:rsid w:val="00655CE6"/>
    <w:rsid w:val="008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A63A-168A-45B0-A4FC-7B5FEB4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CE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5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bnet.datasus.gov.br/cgi/webtabx.exe?PAINEL_ONCO/PAINEL_ONCOLOGIABR.def" TargetMode="External"/><Relationship Id="rId4" Type="http://schemas.openxmlformats.org/officeDocument/2006/relationships/hyperlink" Target="https://www.inca.gov.br/estimativa/taxas-ajustadas/neoplasia-maligna-da-prostat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2022-03-31T16:10:00Z</dcterms:created>
  <dcterms:modified xsi:type="dcterms:W3CDTF">2022-03-31T16:10:00Z</dcterms:modified>
</cp:coreProperties>
</file>