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53" w:rsidRDefault="00F10A53" w:rsidP="00F10A53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A53" w:rsidRPr="002F61D4" w:rsidRDefault="00F10A53" w:rsidP="00F10A53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5136304"/>
      <w:r w:rsidRPr="002F61D4">
        <w:rPr>
          <w:rFonts w:ascii="Times New Roman" w:hAnsi="Times New Roman" w:cs="Times New Roman"/>
          <w:b/>
          <w:bCs/>
          <w:sz w:val="28"/>
          <w:szCs w:val="28"/>
        </w:rPr>
        <w:t>REQUERIMENTO Nº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F10A53" w:rsidRPr="005D0B6C" w:rsidRDefault="00F10A53" w:rsidP="00F10A53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F10A53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1" w:name="_Hlk95137038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>ue a administração providencie a instalação de energia solar nos prédios públicos deste município e solicite essa mesma instalação para os comércios e fábricas local.</w:t>
      </w:r>
    </w:p>
    <w:bookmarkEnd w:id="1"/>
    <w:p w:rsidR="00F10A53" w:rsidRPr="002F61D4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53" w:rsidRDefault="00F10A53" w:rsidP="00F1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F10A53" w:rsidRDefault="00F10A53" w:rsidP="00F10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53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Sendo um favorecimento a todos (as) em redução de despesas. Ressaltando que em tempo de pandemia os gastos ficaram mais altos e com a instalação da energia solar será gerado uma economia para os cofres públicos </w:t>
      </w:r>
    </w:p>
    <w:p w:rsidR="00F10A53" w:rsidRPr="002F61D4" w:rsidRDefault="00F10A53" w:rsidP="00F10A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Sala das Sessões “Dr. Tancredo de Almeida Neves”, 07 de fevereiro de 2022.</w:t>
      </w:r>
    </w:p>
    <w:p w:rsidR="00F10A53" w:rsidRPr="002F61D4" w:rsidRDefault="00F10A53" w:rsidP="00F10A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A53" w:rsidRPr="002F61D4" w:rsidRDefault="00F10A53" w:rsidP="00F1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F10A53" w:rsidRPr="002F61D4" w:rsidRDefault="00F10A53" w:rsidP="00F1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F10A53" w:rsidRPr="002F61D4" w:rsidRDefault="00F10A53" w:rsidP="00F10A53">
      <w:pPr>
        <w:rPr>
          <w:sz w:val="28"/>
          <w:szCs w:val="28"/>
        </w:rPr>
      </w:pPr>
    </w:p>
    <w:p w:rsidR="00F10A53" w:rsidRPr="002F61D4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F10A53" w:rsidRPr="002F61D4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0A53" w:rsidRPr="002F61D4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53" w:rsidRPr="002F61D4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53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A53" w:rsidRDefault="00F10A53" w:rsidP="00F10A5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2" w:name="_GoBack"/>
      <w:bookmarkEnd w:id="2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3"/>
    <w:rsid w:val="00D45BD0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9C11-4CF6-40E3-9721-F5EFB4BD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A5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2022-03-07T18:47:00Z</dcterms:created>
  <dcterms:modified xsi:type="dcterms:W3CDTF">2022-03-07T18:47:00Z</dcterms:modified>
</cp:coreProperties>
</file>